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A4F" w:rsidRPr="003E7E1A" w:rsidRDefault="004D5A4F" w:rsidP="001513FF">
      <w:pPr>
        <w:ind w:left="360"/>
        <w:jc w:val="both"/>
        <w:rPr>
          <w:b/>
          <w:bCs/>
          <w:sz w:val="22"/>
          <w:szCs w:val="22"/>
          <w:u w:val="single"/>
        </w:rPr>
      </w:pPr>
      <w:bookmarkStart w:id="0" w:name="_GoBack"/>
      <w:bookmarkEnd w:id="0"/>
      <w:r>
        <w:rPr>
          <w:noProof/>
          <w:sz w:val="22"/>
          <w:szCs w:val="22"/>
        </w:rPr>
        <w:drawing>
          <wp:anchor distT="0" distB="0" distL="114300" distR="114300" simplePos="0" relativeHeight="251658240" behindDoc="0" locked="0" layoutInCell="1" allowOverlap="1">
            <wp:simplePos x="0" y="0"/>
            <wp:positionH relativeFrom="column">
              <wp:posOffset>-652145</wp:posOffset>
            </wp:positionH>
            <wp:positionV relativeFrom="paragraph">
              <wp:posOffset>-177800</wp:posOffset>
            </wp:positionV>
            <wp:extent cx="704850" cy="800100"/>
            <wp:effectExtent l="19050" t="0" r="0" b="0"/>
            <wp:wrapTight wrapText="bothSides">
              <wp:wrapPolygon edited="0">
                <wp:start x="-584" y="0"/>
                <wp:lineTo x="-584" y="21086"/>
                <wp:lineTo x="21600" y="21086"/>
                <wp:lineTo x="21600" y="0"/>
                <wp:lineTo x="-584" y="0"/>
              </wp:wrapPolygon>
            </wp:wrapTight>
            <wp:docPr id="2" name="Image 4" descr="BLASON LATTAIN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BLASON LATTAINVILLE"/>
                    <pic:cNvPicPr>
                      <a:picLocks noChangeAspect="1" noChangeArrowheads="1"/>
                    </pic:cNvPicPr>
                  </pic:nvPicPr>
                  <pic:blipFill>
                    <a:blip r:embed="rId8" cstate="print"/>
                    <a:srcRect/>
                    <a:stretch>
                      <a:fillRect/>
                    </a:stretch>
                  </pic:blipFill>
                  <pic:spPr bwMode="auto">
                    <a:xfrm>
                      <a:off x="0" y="0"/>
                      <a:ext cx="704850" cy="800100"/>
                    </a:xfrm>
                    <a:prstGeom prst="rect">
                      <a:avLst/>
                    </a:prstGeom>
                    <a:noFill/>
                    <a:ln w="9525">
                      <a:noFill/>
                      <a:miter lim="800000"/>
                      <a:headEnd/>
                      <a:tailEnd/>
                    </a:ln>
                  </pic:spPr>
                </pic:pic>
              </a:graphicData>
            </a:graphic>
          </wp:anchor>
        </w:drawing>
      </w:r>
      <w:r w:rsidRPr="003E7E1A">
        <w:rPr>
          <w:sz w:val="22"/>
          <w:szCs w:val="22"/>
        </w:rPr>
        <w:t xml:space="preserve">Compte rendu de la réunion de conseil municipal en date du </w:t>
      </w:r>
      <w:r w:rsidR="00BB7937">
        <w:rPr>
          <w:b/>
          <w:bCs/>
          <w:sz w:val="22"/>
          <w:szCs w:val="22"/>
          <w:u w:val="single"/>
        </w:rPr>
        <w:t>04 avril</w:t>
      </w:r>
      <w:r w:rsidR="00C40F3F">
        <w:rPr>
          <w:b/>
          <w:bCs/>
          <w:sz w:val="22"/>
          <w:szCs w:val="22"/>
          <w:u w:val="single"/>
        </w:rPr>
        <w:t xml:space="preserve"> 2014</w:t>
      </w:r>
    </w:p>
    <w:p w:rsidR="00424A7E" w:rsidRPr="007E6831" w:rsidRDefault="00424A7E" w:rsidP="00424A7E">
      <w:pPr>
        <w:pStyle w:val="Corpsdetexte"/>
        <w:ind w:left="709"/>
        <w:rPr>
          <w:rFonts w:ascii="Georgia" w:hAnsi="Georgia"/>
          <w:b/>
          <w:sz w:val="22"/>
          <w:szCs w:val="22"/>
        </w:rPr>
      </w:pPr>
      <w:r w:rsidRPr="007E6831">
        <w:rPr>
          <w:rFonts w:ascii="Georgia" w:hAnsi="Georgia"/>
          <w:sz w:val="22"/>
          <w:szCs w:val="22"/>
        </w:rPr>
        <w:t xml:space="preserve">L’an deux mille quatorze, le </w:t>
      </w:r>
      <w:r w:rsidR="00014465">
        <w:rPr>
          <w:rFonts w:ascii="Georgia" w:hAnsi="Georgia"/>
          <w:sz w:val="22"/>
          <w:szCs w:val="22"/>
        </w:rPr>
        <w:t>04 avril</w:t>
      </w:r>
      <w:r w:rsidRPr="007E6831">
        <w:rPr>
          <w:rFonts w:ascii="Georgia" w:hAnsi="Georgia"/>
          <w:b/>
          <w:sz w:val="22"/>
          <w:szCs w:val="22"/>
        </w:rPr>
        <w:t xml:space="preserve">, à </w:t>
      </w:r>
      <w:r w:rsidR="00BB7937">
        <w:rPr>
          <w:rFonts w:ascii="Georgia" w:hAnsi="Georgia"/>
          <w:b/>
          <w:sz w:val="22"/>
          <w:szCs w:val="22"/>
        </w:rPr>
        <w:t>vingt</w:t>
      </w:r>
      <w:r w:rsidRPr="007E6831">
        <w:rPr>
          <w:rFonts w:ascii="Georgia" w:hAnsi="Georgia"/>
          <w:b/>
          <w:sz w:val="22"/>
          <w:szCs w:val="22"/>
        </w:rPr>
        <w:t xml:space="preserve"> heures</w:t>
      </w:r>
      <w:r w:rsidR="00BB7937">
        <w:rPr>
          <w:rFonts w:ascii="Georgia" w:hAnsi="Georgia"/>
          <w:b/>
          <w:sz w:val="22"/>
          <w:szCs w:val="22"/>
        </w:rPr>
        <w:t xml:space="preserve"> trente minutes</w:t>
      </w:r>
      <w:r w:rsidRPr="007E6831">
        <w:rPr>
          <w:rFonts w:ascii="Georgia" w:hAnsi="Georgia"/>
          <w:b/>
          <w:sz w:val="22"/>
          <w:szCs w:val="22"/>
        </w:rPr>
        <w:t>, les membres du conseil municipal proclamés élus à la suite des récentes élections municipales du vin</w:t>
      </w:r>
      <w:r>
        <w:rPr>
          <w:rFonts w:ascii="Georgia" w:hAnsi="Georgia"/>
          <w:b/>
          <w:sz w:val="22"/>
          <w:szCs w:val="22"/>
        </w:rPr>
        <w:t>g</w:t>
      </w:r>
      <w:r w:rsidRPr="007E6831">
        <w:rPr>
          <w:rFonts w:ascii="Georgia" w:hAnsi="Georgia"/>
          <w:b/>
          <w:sz w:val="22"/>
          <w:szCs w:val="22"/>
        </w:rPr>
        <w:t>t-trois mars 2014, se sont réunis dans la salle de la mairie sur la convocation qui leur a été adressée par le maire, conformément aux articles L2122-7 et L2122-8 du Code général des collectivités territoriales.</w:t>
      </w:r>
    </w:p>
    <w:p w:rsidR="004D5A4F" w:rsidRDefault="004D5A4F" w:rsidP="004D5A4F">
      <w:pPr>
        <w:rPr>
          <w:sz w:val="22"/>
          <w:szCs w:val="22"/>
        </w:rPr>
      </w:pPr>
    </w:p>
    <w:p w:rsidR="004D5A4F" w:rsidRPr="00614D95" w:rsidRDefault="004D5A4F" w:rsidP="007A48B8">
      <w:pPr>
        <w:ind w:left="426"/>
        <w:jc w:val="both"/>
        <w:rPr>
          <w:color w:val="0070C0"/>
          <w:sz w:val="16"/>
          <w:szCs w:val="22"/>
        </w:rPr>
      </w:pPr>
      <w:r w:rsidRPr="00614D95">
        <w:rPr>
          <w:color w:val="0070C0"/>
          <w:sz w:val="16"/>
          <w:szCs w:val="22"/>
        </w:rPr>
        <w:t>Dat</w:t>
      </w:r>
      <w:r w:rsidR="00050C87">
        <w:rPr>
          <w:color w:val="0070C0"/>
          <w:sz w:val="16"/>
          <w:szCs w:val="22"/>
        </w:rPr>
        <w:t>e d</w:t>
      </w:r>
      <w:r w:rsidR="00D85748">
        <w:rPr>
          <w:color w:val="0070C0"/>
          <w:sz w:val="16"/>
          <w:szCs w:val="22"/>
        </w:rPr>
        <w:t xml:space="preserve">e convocation : </w:t>
      </w:r>
      <w:r w:rsidR="00E45F80">
        <w:rPr>
          <w:color w:val="0070C0"/>
          <w:sz w:val="16"/>
          <w:szCs w:val="22"/>
        </w:rPr>
        <w:t>25 mars 2014</w:t>
      </w:r>
    </w:p>
    <w:p w:rsidR="004D5A4F" w:rsidRPr="003E7E1A" w:rsidRDefault="004D5A4F" w:rsidP="007A48B8">
      <w:pPr>
        <w:ind w:left="426"/>
        <w:rPr>
          <w:sz w:val="22"/>
          <w:szCs w:val="22"/>
        </w:rPr>
      </w:pPr>
    </w:p>
    <w:p w:rsidR="00424A7E" w:rsidRDefault="004D5A4F" w:rsidP="00424A7E">
      <w:pPr>
        <w:pBdr>
          <w:top w:val="single" w:sz="4" w:space="0" w:color="auto"/>
          <w:left w:val="single" w:sz="4" w:space="4" w:color="auto"/>
          <w:bottom w:val="single" w:sz="4" w:space="1" w:color="auto"/>
          <w:right w:val="single" w:sz="4" w:space="4" w:color="auto"/>
        </w:pBdr>
        <w:tabs>
          <w:tab w:val="left" w:pos="3225"/>
        </w:tabs>
        <w:overflowPunct w:val="0"/>
        <w:autoSpaceDE w:val="0"/>
        <w:autoSpaceDN w:val="0"/>
        <w:adjustRightInd w:val="0"/>
        <w:ind w:left="709"/>
        <w:rPr>
          <w:rFonts w:ascii="Georgia" w:hAnsi="Georgia"/>
          <w:b/>
          <w:sz w:val="22"/>
        </w:rPr>
      </w:pPr>
      <w:r>
        <w:rPr>
          <w:szCs w:val="22"/>
        </w:rPr>
        <w:t>Etaient présents :</w:t>
      </w:r>
      <w:r w:rsidR="00424A7E">
        <w:rPr>
          <w:rFonts w:ascii="Georgia" w:hAnsi="Georgia"/>
          <w:b/>
          <w:sz w:val="22"/>
        </w:rPr>
        <w:t xml:space="preserve"> </w:t>
      </w:r>
      <w:proofErr w:type="spellStart"/>
      <w:r w:rsidR="00424A7E">
        <w:rPr>
          <w:rFonts w:ascii="Georgia" w:hAnsi="Georgia"/>
          <w:b/>
          <w:sz w:val="22"/>
        </w:rPr>
        <w:t>Roddy</w:t>
      </w:r>
      <w:proofErr w:type="spellEnd"/>
      <w:r w:rsidR="00424A7E">
        <w:rPr>
          <w:rFonts w:ascii="Georgia" w:hAnsi="Georgia"/>
          <w:b/>
          <w:sz w:val="22"/>
        </w:rPr>
        <w:t xml:space="preserve"> ANDR</w:t>
      </w:r>
      <w:r w:rsidR="00BB7937">
        <w:rPr>
          <w:rFonts w:ascii="Georgia" w:hAnsi="Georgia"/>
          <w:b/>
          <w:sz w:val="22"/>
        </w:rPr>
        <w:t>É</w:t>
      </w:r>
      <w:r w:rsidR="00424A7E">
        <w:rPr>
          <w:rFonts w:ascii="Georgia" w:hAnsi="Georgia"/>
          <w:b/>
          <w:sz w:val="22"/>
        </w:rPr>
        <w:t>,</w:t>
      </w:r>
      <w:r w:rsidR="00BB7937">
        <w:rPr>
          <w:rFonts w:ascii="Georgia" w:hAnsi="Georgia"/>
          <w:b/>
          <w:sz w:val="22"/>
        </w:rPr>
        <w:t xml:space="preserve"> Philippe </w:t>
      </w:r>
      <w:proofErr w:type="spellStart"/>
      <w:r w:rsidR="00BB7937">
        <w:rPr>
          <w:rFonts w:ascii="Georgia" w:hAnsi="Georgia"/>
          <w:b/>
          <w:sz w:val="22"/>
        </w:rPr>
        <w:t>CHATELAIN</w:t>
      </w:r>
      <w:proofErr w:type="gramStart"/>
      <w:r w:rsidR="00BB7937">
        <w:rPr>
          <w:rFonts w:ascii="Georgia" w:hAnsi="Georgia"/>
          <w:b/>
          <w:sz w:val="22"/>
        </w:rPr>
        <w:t>,Jean</w:t>
      </w:r>
      <w:proofErr w:type="gramEnd"/>
      <w:r w:rsidR="00BB7937">
        <w:rPr>
          <w:rFonts w:ascii="Georgia" w:hAnsi="Georgia"/>
          <w:b/>
          <w:sz w:val="22"/>
        </w:rPr>
        <w:t>-Louis</w:t>
      </w:r>
      <w:proofErr w:type="spellEnd"/>
      <w:r w:rsidR="00BB7937">
        <w:rPr>
          <w:rFonts w:ascii="Georgia" w:hAnsi="Georgia"/>
          <w:b/>
          <w:sz w:val="22"/>
        </w:rPr>
        <w:t xml:space="preserve"> DELAGRAINGE, Jocelyne LEHOT-HEURET, Michel HEURET, Martine JORE, Gaëlle LAINÉ, Samuel LEVALLOIS,</w:t>
      </w:r>
      <w:r w:rsidR="007E3132">
        <w:rPr>
          <w:rFonts w:ascii="Georgia" w:hAnsi="Georgia"/>
          <w:b/>
          <w:sz w:val="22"/>
        </w:rPr>
        <w:t xml:space="preserve"> Jacqueline MARINHO, Laurent ST</w:t>
      </w:r>
      <w:r w:rsidR="00BB7937">
        <w:rPr>
          <w:rFonts w:ascii="Georgia" w:hAnsi="Georgia"/>
          <w:b/>
          <w:sz w:val="22"/>
        </w:rPr>
        <w:t>EINER, Nicolas VIAUD.</w:t>
      </w:r>
    </w:p>
    <w:p w:rsidR="004D5A4F" w:rsidRPr="00FE34E6" w:rsidRDefault="004D5A4F" w:rsidP="007A48B8">
      <w:pPr>
        <w:pStyle w:val="Titre1"/>
        <w:ind w:left="426"/>
        <w:jc w:val="both"/>
        <w:rPr>
          <w:b w:val="0"/>
          <w:bCs/>
          <w:u w:val="none"/>
        </w:rPr>
      </w:pPr>
    </w:p>
    <w:p w:rsidR="00424A7E" w:rsidRPr="007E6831" w:rsidRDefault="00424A7E" w:rsidP="00424A7E">
      <w:pPr>
        <w:pBdr>
          <w:top w:val="single" w:sz="4" w:space="0" w:color="auto"/>
          <w:left w:val="single" w:sz="4" w:space="4" w:color="auto"/>
          <w:bottom w:val="single" w:sz="4" w:space="1" w:color="auto"/>
          <w:right w:val="single" w:sz="4" w:space="4" w:color="auto"/>
        </w:pBdr>
        <w:overflowPunct w:val="0"/>
        <w:autoSpaceDE w:val="0"/>
        <w:autoSpaceDN w:val="0"/>
        <w:adjustRightInd w:val="0"/>
        <w:ind w:left="709"/>
        <w:rPr>
          <w:rFonts w:ascii="Georgia" w:hAnsi="Georgia"/>
          <w:b/>
          <w:sz w:val="22"/>
        </w:rPr>
      </w:pPr>
      <w:r>
        <w:rPr>
          <w:rFonts w:ascii="Georgia" w:hAnsi="Georgia"/>
          <w:b/>
          <w:sz w:val="22"/>
          <w:u w:val="single"/>
        </w:rPr>
        <w:t>Absents ayant donné procuration à </w:t>
      </w:r>
      <w:r>
        <w:rPr>
          <w:rFonts w:ascii="Georgia" w:hAnsi="Georgia"/>
          <w:b/>
          <w:sz w:val="22"/>
        </w:rPr>
        <w:t>:</w:t>
      </w:r>
    </w:p>
    <w:p w:rsidR="00424A7E" w:rsidRDefault="00424A7E" w:rsidP="007A48B8">
      <w:pPr>
        <w:ind w:left="426"/>
        <w:jc w:val="both"/>
        <w:rPr>
          <w:sz w:val="22"/>
          <w:szCs w:val="22"/>
          <w:u w:val="single"/>
        </w:rPr>
      </w:pPr>
    </w:p>
    <w:p w:rsidR="00424A7E" w:rsidRDefault="00424A7E" w:rsidP="007A48B8">
      <w:pPr>
        <w:ind w:left="426"/>
        <w:jc w:val="both"/>
        <w:rPr>
          <w:sz w:val="22"/>
          <w:szCs w:val="22"/>
          <w:u w:val="single"/>
        </w:rPr>
      </w:pPr>
    </w:p>
    <w:p w:rsidR="00424A7E" w:rsidRDefault="00424A7E" w:rsidP="00424A7E">
      <w:pPr>
        <w:pBdr>
          <w:top w:val="single" w:sz="4" w:space="0" w:color="auto"/>
          <w:left w:val="single" w:sz="4" w:space="4" w:color="auto"/>
          <w:bottom w:val="single" w:sz="4" w:space="1" w:color="auto"/>
          <w:right w:val="single" w:sz="4" w:space="4" w:color="auto"/>
        </w:pBdr>
        <w:overflowPunct w:val="0"/>
        <w:autoSpaceDE w:val="0"/>
        <w:autoSpaceDN w:val="0"/>
        <w:adjustRightInd w:val="0"/>
        <w:ind w:left="709"/>
        <w:rPr>
          <w:rFonts w:ascii="Georgia" w:hAnsi="Georgia"/>
          <w:sz w:val="22"/>
        </w:rPr>
      </w:pPr>
      <w:r w:rsidRPr="00BF2890">
        <w:rPr>
          <w:rFonts w:ascii="Georgia" w:hAnsi="Georgia"/>
          <w:b/>
          <w:sz w:val="22"/>
          <w:u w:val="single"/>
        </w:rPr>
        <w:t>Absent</w:t>
      </w:r>
      <w:r>
        <w:rPr>
          <w:rFonts w:ascii="Georgia" w:hAnsi="Georgia"/>
          <w:b/>
          <w:sz w:val="22"/>
          <w:u w:val="single"/>
        </w:rPr>
        <w:t xml:space="preserve"> excusé</w:t>
      </w:r>
      <w:r w:rsidRPr="00BF2890">
        <w:rPr>
          <w:rFonts w:ascii="Georgia" w:hAnsi="Georgia"/>
          <w:sz w:val="22"/>
        </w:rPr>
        <w:t>:</w:t>
      </w:r>
    </w:p>
    <w:p w:rsidR="004D5A4F" w:rsidRPr="00614D95" w:rsidRDefault="004D5A4F" w:rsidP="007A48B8">
      <w:pPr>
        <w:ind w:left="426"/>
        <w:jc w:val="both"/>
        <w:rPr>
          <w:bCs/>
          <w:sz w:val="22"/>
          <w:szCs w:val="22"/>
        </w:rPr>
      </w:pPr>
    </w:p>
    <w:p w:rsidR="004D5A4F" w:rsidRDefault="004D5A4F" w:rsidP="007A48B8">
      <w:pPr>
        <w:ind w:left="426"/>
        <w:jc w:val="both"/>
        <w:rPr>
          <w:sz w:val="22"/>
          <w:szCs w:val="22"/>
        </w:rPr>
      </w:pPr>
      <w:r w:rsidRPr="005663F9">
        <w:rPr>
          <w:sz w:val="22"/>
          <w:szCs w:val="22"/>
        </w:rPr>
        <w:t>Est nommé</w:t>
      </w:r>
      <w:r w:rsidR="00420D7E">
        <w:rPr>
          <w:sz w:val="22"/>
          <w:szCs w:val="22"/>
        </w:rPr>
        <w:t>e</w:t>
      </w:r>
      <w:r w:rsidRPr="005663F9">
        <w:rPr>
          <w:sz w:val="22"/>
          <w:szCs w:val="22"/>
        </w:rPr>
        <w:t xml:space="preserve"> secrétaire de séance : </w:t>
      </w:r>
      <w:r w:rsidR="00BB7937">
        <w:rPr>
          <w:sz w:val="22"/>
          <w:szCs w:val="22"/>
        </w:rPr>
        <w:t>Gaëlle LAINÉ</w:t>
      </w:r>
    </w:p>
    <w:p w:rsidR="001513FF" w:rsidRDefault="001513FF" w:rsidP="007A48B8">
      <w:pPr>
        <w:ind w:left="426"/>
        <w:jc w:val="both"/>
        <w:rPr>
          <w:sz w:val="22"/>
          <w:szCs w:val="22"/>
        </w:rPr>
      </w:pPr>
    </w:p>
    <w:p w:rsidR="00AE2FC4" w:rsidRDefault="00762DFF" w:rsidP="007A48B8">
      <w:pPr>
        <w:ind w:left="426"/>
      </w:pPr>
      <w:r>
        <w:t>Le précédent compte-rendu a été lu, accepté et signé.</w:t>
      </w:r>
    </w:p>
    <w:p w:rsidR="00C213F9" w:rsidRPr="00C213F9" w:rsidRDefault="00C213F9" w:rsidP="007A48B8">
      <w:pPr>
        <w:ind w:left="426"/>
        <w:jc w:val="both"/>
        <w:rPr>
          <w:sz w:val="22"/>
        </w:rPr>
      </w:pPr>
    </w:p>
    <w:p w:rsidR="00844135" w:rsidRPr="003E7E1A" w:rsidRDefault="00844135" w:rsidP="007A48B8">
      <w:pPr>
        <w:ind w:left="426"/>
        <w:jc w:val="both"/>
        <w:rPr>
          <w:sz w:val="22"/>
          <w:szCs w:val="22"/>
        </w:rPr>
      </w:pPr>
      <w:r w:rsidRPr="003E7E1A">
        <w:rPr>
          <w:b/>
          <w:sz w:val="22"/>
          <w:szCs w:val="22"/>
          <w:u w:val="single"/>
        </w:rPr>
        <w:t>Ordre du jour</w:t>
      </w:r>
      <w:r w:rsidRPr="003E7E1A">
        <w:rPr>
          <w:sz w:val="22"/>
          <w:szCs w:val="22"/>
        </w:rPr>
        <w:t xml:space="preserve"> : </w:t>
      </w:r>
    </w:p>
    <w:p w:rsidR="00844135" w:rsidRDefault="00844135" w:rsidP="007A48B8">
      <w:pPr>
        <w:ind w:left="426"/>
        <w:jc w:val="both"/>
        <w:rPr>
          <w:sz w:val="22"/>
          <w:szCs w:val="22"/>
        </w:rPr>
      </w:pPr>
    </w:p>
    <w:p w:rsidR="00BB7937" w:rsidRPr="003F7750" w:rsidRDefault="00BB7937" w:rsidP="00BB7937">
      <w:pPr>
        <w:numPr>
          <w:ilvl w:val="0"/>
          <w:numId w:val="9"/>
        </w:numPr>
        <w:jc w:val="both"/>
        <w:rPr>
          <w:rFonts w:ascii="Georgia" w:hAnsi="Georgia"/>
          <w:b/>
        </w:rPr>
      </w:pPr>
      <w:r w:rsidRPr="003F7750">
        <w:rPr>
          <w:rFonts w:ascii="Georgia" w:hAnsi="Georgia"/>
          <w:b/>
        </w:rPr>
        <w:t>Election des délégués au syndicat des eaux,</w:t>
      </w:r>
    </w:p>
    <w:p w:rsidR="00BB7937" w:rsidRDefault="00BB7937" w:rsidP="00BB7937">
      <w:pPr>
        <w:ind w:left="1065"/>
        <w:jc w:val="both"/>
        <w:rPr>
          <w:rFonts w:ascii="Georgia" w:hAnsi="Georgia"/>
          <w:sz w:val="22"/>
          <w:szCs w:val="22"/>
        </w:rPr>
      </w:pPr>
      <w:r>
        <w:rPr>
          <w:rFonts w:ascii="Georgia" w:hAnsi="Georgia"/>
          <w:sz w:val="22"/>
          <w:szCs w:val="22"/>
        </w:rPr>
        <w:t xml:space="preserve">Sont élus à l’unanimité Titulaires : Samuel LEVALLOIS, </w:t>
      </w:r>
      <w:proofErr w:type="spellStart"/>
      <w:r>
        <w:rPr>
          <w:rFonts w:ascii="Georgia" w:hAnsi="Georgia"/>
          <w:sz w:val="22"/>
          <w:szCs w:val="22"/>
        </w:rPr>
        <w:t>Roddy</w:t>
      </w:r>
      <w:proofErr w:type="spellEnd"/>
      <w:r>
        <w:rPr>
          <w:rFonts w:ascii="Georgia" w:hAnsi="Georgia"/>
          <w:sz w:val="22"/>
          <w:szCs w:val="22"/>
        </w:rPr>
        <w:t xml:space="preserve"> ANDRÉ, </w:t>
      </w:r>
    </w:p>
    <w:p w:rsidR="00BB7937" w:rsidRDefault="00BB7937" w:rsidP="00BB7937">
      <w:pPr>
        <w:ind w:left="1065"/>
        <w:jc w:val="both"/>
        <w:rPr>
          <w:rFonts w:ascii="Georgia" w:hAnsi="Georgia"/>
          <w:sz w:val="22"/>
          <w:szCs w:val="22"/>
        </w:rPr>
      </w:pPr>
      <w:r>
        <w:rPr>
          <w:rFonts w:ascii="Georgia" w:hAnsi="Georgia"/>
          <w:sz w:val="22"/>
          <w:szCs w:val="22"/>
        </w:rPr>
        <w:t>Suppléant : Laurent STEINER</w:t>
      </w:r>
    </w:p>
    <w:p w:rsidR="00BB7937" w:rsidRDefault="00BB7937" w:rsidP="00BB7937">
      <w:pPr>
        <w:ind w:left="1065"/>
        <w:jc w:val="both"/>
        <w:rPr>
          <w:rFonts w:ascii="Georgia" w:hAnsi="Georgia"/>
          <w:sz w:val="22"/>
          <w:szCs w:val="22"/>
        </w:rPr>
      </w:pPr>
    </w:p>
    <w:p w:rsidR="00BB7937" w:rsidRPr="003F7750" w:rsidRDefault="00BB7937" w:rsidP="00BB7937">
      <w:pPr>
        <w:pStyle w:val="Paragraphedeliste"/>
        <w:numPr>
          <w:ilvl w:val="0"/>
          <w:numId w:val="9"/>
        </w:numPr>
        <w:jc w:val="both"/>
        <w:rPr>
          <w:rFonts w:ascii="Georgia" w:hAnsi="Georgia"/>
          <w:b/>
        </w:rPr>
      </w:pPr>
      <w:r w:rsidRPr="003F7750">
        <w:rPr>
          <w:rFonts w:ascii="Georgia" w:hAnsi="Georgia"/>
          <w:b/>
        </w:rPr>
        <w:t>Election des délégués à SE60,</w:t>
      </w:r>
    </w:p>
    <w:p w:rsidR="00BB7937" w:rsidRPr="00BB7937" w:rsidRDefault="006B39AD" w:rsidP="00BB7937">
      <w:pPr>
        <w:ind w:left="1065"/>
        <w:jc w:val="both"/>
        <w:rPr>
          <w:rFonts w:ascii="Georgia" w:hAnsi="Georgia"/>
          <w:sz w:val="22"/>
          <w:szCs w:val="22"/>
        </w:rPr>
      </w:pPr>
      <w:r>
        <w:rPr>
          <w:rFonts w:ascii="Georgia" w:hAnsi="Georgia"/>
          <w:sz w:val="22"/>
          <w:szCs w:val="22"/>
        </w:rPr>
        <w:t xml:space="preserve">Est </w:t>
      </w:r>
      <w:r w:rsidR="00BB7937">
        <w:rPr>
          <w:rFonts w:ascii="Georgia" w:hAnsi="Georgia"/>
          <w:sz w:val="22"/>
          <w:szCs w:val="22"/>
        </w:rPr>
        <w:t>élu à l’unanimité</w:t>
      </w:r>
      <w:r>
        <w:rPr>
          <w:rFonts w:ascii="Georgia" w:hAnsi="Georgia"/>
          <w:sz w:val="22"/>
          <w:szCs w:val="22"/>
        </w:rPr>
        <w:t> : Laurent STEINER</w:t>
      </w:r>
    </w:p>
    <w:p w:rsidR="00BB7937" w:rsidRDefault="00BB7937" w:rsidP="00BB7937">
      <w:pPr>
        <w:ind w:left="1065"/>
        <w:jc w:val="both"/>
        <w:rPr>
          <w:rFonts w:ascii="Georgia" w:hAnsi="Georgia"/>
          <w:sz w:val="22"/>
          <w:szCs w:val="22"/>
        </w:rPr>
      </w:pPr>
    </w:p>
    <w:p w:rsidR="00BB7937" w:rsidRPr="003F7750" w:rsidRDefault="00BB7937" w:rsidP="00BB7937">
      <w:pPr>
        <w:numPr>
          <w:ilvl w:val="0"/>
          <w:numId w:val="9"/>
        </w:numPr>
        <w:jc w:val="both"/>
        <w:rPr>
          <w:rFonts w:ascii="Georgia" w:hAnsi="Georgia"/>
          <w:b/>
        </w:rPr>
      </w:pPr>
      <w:r w:rsidRPr="003F7750">
        <w:rPr>
          <w:rFonts w:ascii="Georgia" w:hAnsi="Georgia"/>
          <w:b/>
        </w:rPr>
        <w:t>Election des délégués au CCAS,</w:t>
      </w:r>
    </w:p>
    <w:p w:rsidR="006B39AD" w:rsidRDefault="006B39AD" w:rsidP="006B39AD">
      <w:pPr>
        <w:ind w:left="1065"/>
        <w:jc w:val="both"/>
        <w:rPr>
          <w:rFonts w:ascii="Georgia" w:hAnsi="Georgia"/>
          <w:sz w:val="22"/>
          <w:szCs w:val="22"/>
        </w:rPr>
      </w:pPr>
    </w:p>
    <w:p w:rsidR="006B39AD" w:rsidRDefault="006B39AD" w:rsidP="006B39AD">
      <w:pPr>
        <w:ind w:left="1065"/>
        <w:jc w:val="both"/>
        <w:rPr>
          <w:rFonts w:ascii="Georgia" w:hAnsi="Georgia"/>
          <w:sz w:val="22"/>
          <w:szCs w:val="22"/>
        </w:rPr>
      </w:pPr>
      <w:r>
        <w:rPr>
          <w:rFonts w:ascii="Georgia" w:hAnsi="Georgia"/>
          <w:sz w:val="22"/>
          <w:szCs w:val="22"/>
        </w:rPr>
        <w:t>Sont élus à l’unanimité : Jacqueline  MARINHO, Gaëlle LAINÉ, Jocelyne LEHOT-HEURET, Samuel LEVALLOIS</w:t>
      </w:r>
    </w:p>
    <w:p w:rsidR="006B39AD" w:rsidRDefault="006B39AD" w:rsidP="006B39AD">
      <w:pPr>
        <w:ind w:left="1065"/>
        <w:jc w:val="both"/>
        <w:rPr>
          <w:rFonts w:ascii="Georgia" w:hAnsi="Georgia"/>
          <w:sz w:val="22"/>
          <w:szCs w:val="22"/>
        </w:rPr>
      </w:pPr>
    </w:p>
    <w:p w:rsidR="006B39AD" w:rsidRDefault="006B39AD" w:rsidP="006B39AD">
      <w:pPr>
        <w:ind w:left="1065"/>
        <w:jc w:val="both"/>
        <w:rPr>
          <w:rFonts w:ascii="Georgia" w:hAnsi="Georgia"/>
          <w:sz w:val="22"/>
          <w:szCs w:val="22"/>
        </w:rPr>
      </w:pPr>
      <w:r>
        <w:rPr>
          <w:rFonts w:ascii="Georgia" w:hAnsi="Georgia"/>
          <w:sz w:val="22"/>
          <w:szCs w:val="22"/>
        </w:rPr>
        <w:t>Habitants Proposés : Jean-Claude LEBEAU, Christian LEMAITRE, Odile MOREL, Elisabeth LAUNAY</w:t>
      </w:r>
    </w:p>
    <w:p w:rsidR="003F7750" w:rsidRDefault="003F7750" w:rsidP="006B39AD">
      <w:pPr>
        <w:ind w:left="1065"/>
        <w:jc w:val="both"/>
        <w:rPr>
          <w:rFonts w:ascii="Georgia" w:hAnsi="Georgia"/>
          <w:sz w:val="22"/>
          <w:szCs w:val="22"/>
        </w:rPr>
      </w:pPr>
    </w:p>
    <w:p w:rsidR="0067242F" w:rsidRPr="003F7750" w:rsidRDefault="00BB7937" w:rsidP="006B39AD">
      <w:pPr>
        <w:pStyle w:val="Paragraphedeliste"/>
        <w:numPr>
          <w:ilvl w:val="0"/>
          <w:numId w:val="9"/>
        </w:numPr>
        <w:jc w:val="both"/>
        <w:rPr>
          <w:rFonts w:ascii="Georgia" w:hAnsi="Georgia"/>
          <w:b/>
          <w:u w:val="single"/>
        </w:rPr>
      </w:pPr>
      <w:r w:rsidRPr="003F7750">
        <w:rPr>
          <w:rFonts w:ascii="Georgia" w:hAnsi="Georgia"/>
          <w:b/>
          <w:u w:val="single"/>
        </w:rPr>
        <w:t xml:space="preserve">Délégations :    </w:t>
      </w:r>
    </w:p>
    <w:p w:rsidR="00BB7937" w:rsidRPr="006B39AD" w:rsidRDefault="00BB7937" w:rsidP="0067242F">
      <w:pPr>
        <w:pStyle w:val="Paragraphedeliste"/>
        <w:ind w:left="1425"/>
        <w:jc w:val="both"/>
        <w:rPr>
          <w:rFonts w:ascii="Georgia" w:hAnsi="Georgia"/>
          <w:sz w:val="22"/>
          <w:szCs w:val="22"/>
        </w:rPr>
      </w:pPr>
    </w:p>
    <w:p w:rsidR="003F7750" w:rsidRDefault="00BB7937" w:rsidP="003F7750">
      <w:pPr>
        <w:pStyle w:val="Paragraphedeliste"/>
        <w:numPr>
          <w:ilvl w:val="1"/>
          <w:numId w:val="9"/>
        </w:numPr>
        <w:jc w:val="both"/>
        <w:rPr>
          <w:rFonts w:ascii="Georgia" w:hAnsi="Georgia"/>
          <w:b/>
        </w:rPr>
      </w:pPr>
      <w:r w:rsidRPr="003F7750">
        <w:rPr>
          <w:rFonts w:ascii="Georgia" w:hAnsi="Georgia"/>
          <w:b/>
        </w:rPr>
        <w:t xml:space="preserve">Commission communale,  </w:t>
      </w:r>
    </w:p>
    <w:p w:rsidR="003F7750" w:rsidRDefault="003F7750" w:rsidP="003F7750">
      <w:pPr>
        <w:pStyle w:val="Paragraphedeliste"/>
        <w:ind w:left="2844"/>
        <w:jc w:val="both"/>
        <w:rPr>
          <w:rFonts w:ascii="Georgia" w:hAnsi="Georgia"/>
          <w:b/>
        </w:rPr>
      </w:pPr>
    </w:p>
    <w:p w:rsidR="00BB7937" w:rsidRPr="003F7750" w:rsidRDefault="00BB7937" w:rsidP="003F7750">
      <w:pPr>
        <w:pStyle w:val="Paragraphedeliste"/>
        <w:numPr>
          <w:ilvl w:val="1"/>
          <w:numId w:val="9"/>
        </w:numPr>
        <w:jc w:val="both"/>
        <w:rPr>
          <w:rFonts w:ascii="Georgia" w:hAnsi="Georgia"/>
          <w:b/>
        </w:rPr>
      </w:pPr>
      <w:r w:rsidRPr="003F7750">
        <w:rPr>
          <w:rFonts w:ascii="Georgia" w:hAnsi="Georgia"/>
          <w:b/>
        </w:rPr>
        <w:t>Commission de révision des listes électorales,</w:t>
      </w:r>
    </w:p>
    <w:p w:rsidR="006B39AD" w:rsidRDefault="006B39AD" w:rsidP="00BB7937">
      <w:pPr>
        <w:ind w:left="1425" w:firstLine="699"/>
        <w:jc w:val="both"/>
        <w:rPr>
          <w:rFonts w:ascii="Georgia" w:hAnsi="Georgia"/>
          <w:sz w:val="22"/>
          <w:szCs w:val="22"/>
        </w:rPr>
      </w:pPr>
    </w:p>
    <w:p w:rsidR="006B39AD" w:rsidRDefault="006B39AD" w:rsidP="003F7750">
      <w:pPr>
        <w:ind w:left="2124"/>
        <w:jc w:val="both"/>
        <w:rPr>
          <w:rFonts w:ascii="Georgia" w:hAnsi="Georgia"/>
          <w:sz w:val="22"/>
          <w:szCs w:val="22"/>
        </w:rPr>
      </w:pPr>
      <w:r>
        <w:rPr>
          <w:rFonts w:ascii="Georgia" w:hAnsi="Georgia"/>
          <w:sz w:val="22"/>
          <w:szCs w:val="22"/>
        </w:rPr>
        <w:t>Sont élus à l’unanimité  deux élus : Samuel LEVALLOIS, Jacqueline MARINHO</w:t>
      </w:r>
    </w:p>
    <w:p w:rsidR="006B39AD" w:rsidRDefault="006B39AD" w:rsidP="00BB7937">
      <w:pPr>
        <w:ind w:left="1425" w:firstLine="699"/>
        <w:jc w:val="both"/>
        <w:rPr>
          <w:rFonts w:ascii="Georgia" w:hAnsi="Georgia"/>
          <w:sz w:val="22"/>
          <w:szCs w:val="22"/>
        </w:rPr>
      </w:pPr>
    </w:p>
    <w:p w:rsidR="006B39AD" w:rsidRDefault="006B39AD" w:rsidP="003F7750">
      <w:pPr>
        <w:ind w:left="2124"/>
        <w:jc w:val="both"/>
        <w:rPr>
          <w:rFonts w:ascii="Georgia" w:hAnsi="Georgia"/>
          <w:sz w:val="22"/>
          <w:szCs w:val="22"/>
        </w:rPr>
      </w:pPr>
      <w:r>
        <w:rPr>
          <w:rFonts w:ascii="Georgia" w:hAnsi="Georgia"/>
          <w:sz w:val="22"/>
          <w:szCs w:val="22"/>
        </w:rPr>
        <w:t>Sont proposés deux habitants : Sylvain</w:t>
      </w:r>
      <w:r w:rsidR="00420D7E">
        <w:rPr>
          <w:rFonts w:ascii="Georgia" w:hAnsi="Georgia"/>
          <w:sz w:val="22"/>
          <w:szCs w:val="22"/>
        </w:rPr>
        <w:t>e</w:t>
      </w:r>
      <w:r>
        <w:rPr>
          <w:rFonts w:ascii="Georgia" w:hAnsi="Georgia"/>
          <w:sz w:val="22"/>
          <w:szCs w:val="22"/>
        </w:rPr>
        <w:t xml:space="preserve"> LAINÉ, Micheline DELAGRAINGE</w:t>
      </w:r>
    </w:p>
    <w:p w:rsidR="003F7750" w:rsidRDefault="003F7750" w:rsidP="00BB7937">
      <w:pPr>
        <w:ind w:left="1425" w:firstLine="699"/>
        <w:jc w:val="both"/>
        <w:rPr>
          <w:rFonts w:ascii="Georgia" w:hAnsi="Georgia"/>
          <w:sz w:val="22"/>
          <w:szCs w:val="22"/>
        </w:rPr>
      </w:pPr>
    </w:p>
    <w:p w:rsidR="00BB7937" w:rsidRPr="003F7750" w:rsidRDefault="003F7750" w:rsidP="00BB7937">
      <w:pPr>
        <w:ind w:left="1425" w:firstLine="699"/>
        <w:jc w:val="both"/>
        <w:rPr>
          <w:rFonts w:ascii="Georgia" w:hAnsi="Georgia"/>
          <w:b/>
        </w:rPr>
      </w:pPr>
      <w:r>
        <w:rPr>
          <w:rFonts w:ascii="Georgia" w:hAnsi="Georgia"/>
          <w:b/>
        </w:rPr>
        <w:lastRenderedPageBreak/>
        <w:t xml:space="preserve">4.3 </w:t>
      </w:r>
      <w:r w:rsidR="00BB7937" w:rsidRPr="003F7750">
        <w:rPr>
          <w:rFonts w:ascii="Georgia" w:hAnsi="Georgia"/>
          <w:b/>
        </w:rPr>
        <w:t>Commission d’appels d’offres,</w:t>
      </w:r>
    </w:p>
    <w:p w:rsidR="006B39AD" w:rsidRDefault="006B39AD" w:rsidP="00BB7937">
      <w:pPr>
        <w:ind w:left="1425" w:firstLine="699"/>
        <w:jc w:val="both"/>
        <w:rPr>
          <w:rFonts w:ascii="Georgia" w:hAnsi="Georgia"/>
          <w:sz w:val="22"/>
          <w:szCs w:val="22"/>
        </w:rPr>
      </w:pPr>
    </w:p>
    <w:p w:rsidR="005130EC" w:rsidRDefault="005130EC" w:rsidP="00BB7937">
      <w:pPr>
        <w:ind w:left="1425" w:firstLine="699"/>
        <w:jc w:val="both"/>
        <w:rPr>
          <w:rFonts w:ascii="Georgia" w:hAnsi="Georgia"/>
          <w:sz w:val="22"/>
          <w:szCs w:val="22"/>
        </w:rPr>
      </w:pPr>
      <w:r>
        <w:rPr>
          <w:rFonts w:ascii="Georgia" w:hAnsi="Georgia"/>
          <w:sz w:val="22"/>
          <w:szCs w:val="22"/>
        </w:rPr>
        <w:t xml:space="preserve">Le conseil </w:t>
      </w:r>
      <w:r w:rsidR="00762DFF">
        <w:rPr>
          <w:rFonts w:ascii="Georgia" w:hAnsi="Georgia"/>
          <w:sz w:val="22"/>
          <w:szCs w:val="22"/>
        </w:rPr>
        <w:t>municipal,</w:t>
      </w:r>
    </w:p>
    <w:p w:rsidR="00762DFF" w:rsidRDefault="00762DFF" w:rsidP="00BB7937">
      <w:pPr>
        <w:ind w:left="1425" w:firstLine="699"/>
        <w:jc w:val="both"/>
        <w:rPr>
          <w:rFonts w:ascii="Georgia" w:hAnsi="Georgia"/>
          <w:sz w:val="22"/>
          <w:szCs w:val="22"/>
        </w:rPr>
      </w:pPr>
      <w:r>
        <w:rPr>
          <w:rFonts w:ascii="Georgia" w:hAnsi="Georgia"/>
          <w:sz w:val="22"/>
          <w:szCs w:val="22"/>
        </w:rPr>
        <w:t xml:space="preserve">Vu les articles 22 et 23 du code des marchés publics, </w:t>
      </w:r>
    </w:p>
    <w:p w:rsidR="00762DFF" w:rsidRDefault="00762DFF" w:rsidP="00BB7937">
      <w:pPr>
        <w:ind w:left="1425" w:firstLine="699"/>
        <w:jc w:val="both"/>
        <w:rPr>
          <w:rFonts w:ascii="Georgia" w:hAnsi="Georgia"/>
          <w:sz w:val="22"/>
          <w:szCs w:val="22"/>
        </w:rPr>
      </w:pPr>
    </w:p>
    <w:p w:rsidR="00762DFF" w:rsidRDefault="00762DFF" w:rsidP="00762DFF">
      <w:pPr>
        <w:ind w:left="2127"/>
        <w:jc w:val="both"/>
        <w:rPr>
          <w:rFonts w:ascii="Georgia" w:hAnsi="Georgia"/>
          <w:sz w:val="22"/>
          <w:szCs w:val="22"/>
        </w:rPr>
      </w:pPr>
      <w:r>
        <w:rPr>
          <w:rFonts w:ascii="Georgia" w:hAnsi="Georgia"/>
          <w:sz w:val="22"/>
          <w:szCs w:val="22"/>
        </w:rPr>
        <w:t xml:space="preserve">Considérant qu’à la suite des élections municipales, il convient de                              constituer la commission d’appel d’offres et ce pour la durée du mandat. </w:t>
      </w:r>
    </w:p>
    <w:p w:rsidR="00762DFF" w:rsidRDefault="00762DFF" w:rsidP="00BB7937">
      <w:pPr>
        <w:ind w:left="1425" w:firstLine="699"/>
        <w:jc w:val="both"/>
        <w:rPr>
          <w:rFonts w:ascii="Georgia" w:hAnsi="Georgia"/>
          <w:sz w:val="22"/>
          <w:szCs w:val="22"/>
        </w:rPr>
      </w:pPr>
    </w:p>
    <w:p w:rsidR="00762DFF" w:rsidRDefault="00762DFF" w:rsidP="0081794E">
      <w:pPr>
        <w:ind w:left="2127"/>
        <w:jc w:val="both"/>
        <w:rPr>
          <w:rFonts w:ascii="Georgia" w:hAnsi="Georgia"/>
          <w:sz w:val="22"/>
          <w:szCs w:val="22"/>
        </w:rPr>
      </w:pPr>
      <w:r>
        <w:rPr>
          <w:rFonts w:ascii="Georgia" w:hAnsi="Georgia"/>
          <w:sz w:val="22"/>
          <w:szCs w:val="22"/>
        </w:rPr>
        <w:t>Considérant qu’outre le maire, son président, cette commission est composée de 3 membres titulaires élus par le conseil municipal en son sein à la représentation proportionnelle au plus fort reste.</w:t>
      </w:r>
    </w:p>
    <w:p w:rsidR="00762DFF" w:rsidRDefault="00762DFF" w:rsidP="0081794E">
      <w:pPr>
        <w:ind w:left="2127"/>
        <w:jc w:val="both"/>
        <w:rPr>
          <w:rFonts w:ascii="Georgia" w:hAnsi="Georgia"/>
          <w:sz w:val="22"/>
          <w:szCs w:val="22"/>
        </w:rPr>
      </w:pPr>
    </w:p>
    <w:p w:rsidR="00762DFF" w:rsidRDefault="00762DFF" w:rsidP="0081794E">
      <w:pPr>
        <w:ind w:left="2127"/>
        <w:jc w:val="both"/>
        <w:rPr>
          <w:rFonts w:ascii="Georgia" w:hAnsi="Georgia"/>
          <w:sz w:val="22"/>
          <w:szCs w:val="22"/>
        </w:rPr>
      </w:pPr>
      <w:r>
        <w:rPr>
          <w:rFonts w:ascii="Georgia" w:hAnsi="Georgia"/>
          <w:sz w:val="22"/>
          <w:szCs w:val="22"/>
        </w:rPr>
        <w:t>Considérant que l’élection des membres élus de la commission d’appel d’offres doit avoir lieu à bulletin secret et qu’il convient de procéder de même pour l’élection des suppléants en nombre égal à celui des titulaires.</w:t>
      </w:r>
    </w:p>
    <w:p w:rsidR="00762DFF" w:rsidRDefault="00762DFF" w:rsidP="0081794E">
      <w:pPr>
        <w:ind w:left="2127"/>
        <w:jc w:val="both"/>
        <w:rPr>
          <w:rFonts w:ascii="Georgia" w:hAnsi="Georgia"/>
          <w:sz w:val="22"/>
          <w:szCs w:val="22"/>
        </w:rPr>
      </w:pPr>
    </w:p>
    <w:p w:rsidR="00762DFF" w:rsidRDefault="00762DFF" w:rsidP="0081794E">
      <w:pPr>
        <w:ind w:left="2127"/>
        <w:jc w:val="both"/>
        <w:rPr>
          <w:rFonts w:ascii="Georgia" w:hAnsi="Georgia"/>
          <w:sz w:val="22"/>
          <w:szCs w:val="22"/>
        </w:rPr>
      </w:pPr>
      <w:r>
        <w:rPr>
          <w:rFonts w:ascii="Georgia" w:hAnsi="Georgia"/>
          <w:sz w:val="22"/>
          <w:szCs w:val="22"/>
        </w:rPr>
        <w:t>Décide de procéder à l’élection des trois membres titulaires et des trois membres suppléants de la commission d’appel d’offres, à la représentation proportionnelle au plus fort reste</w:t>
      </w:r>
    </w:p>
    <w:p w:rsidR="005130EC" w:rsidRDefault="005130EC" w:rsidP="0081794E">
      <w:pPr>
        <w:ind w:left="2127"/>
        <w:jc w:val="both"/>
        <w:rPr>
          <w:rFonts w:ascii="Georgia" w:hAnsi="Georgia"/>
          <w:sz w:val="22"/>
          <w:szCs w:val="22"/>
        </w:rPr>
      </w:pPr>
    </w:p>
    <w:p w:rsidR="005130EC" w:rsidRDefault="005130EC" w:rsidP="0081794E">
      <w:pPr>
        <w:ind w:left="2127"/>
        <w:jc w:val="both"/>
        <w:rPr>
          <w:rFonts w:ascii="Georgia" w:hAnsi="Georgia"/>
          <w:sz w:val="22"/>
          <w:szCs w:val="22"/>
        </w:rPr>
      </w:pPr>
    </w:p>
    <w:p w:rsidR="006B39AD" w:rsidRDefault="00F94CDF" w:rsidP="0081794E">
      <w:pPr>
        <w:ind w:left="2127"/>
        <w:jc w:val="both"/>
        <w:rPr>
          <w:rFonts w:ascii="Georgia" w:hAnsi="Georgia"/>
          <w:sz w:val="22"/>
          <w:szCs w:val="22"/>
        </w:rPr>
      </w:pPr>
      <w:r>
        <w:rPr>
          <w:rFonts w:ascii="Georgia" w:hAnsi="Georgia"/>
          <w:sz w:val="22"/>
          <w:szCs w:val="22"/>
        </w:rPr>
        <w:t>T</w:t>
      </w:r>
      <w:r w:rsidR="006B39AD">
        <w:rPr>
          <w:rFonts w:ascii="Georgia" w:hAnsi="Georgia"/>
          <w:sz w:val="22"/>
          <w:szCs w:val="22"/>
        </w:rPr>
        <w:t>itulaires</w:t>
      </w:r>
      <w:r>
        <w:rPr>
          <w:rFonts w:ascii="Georgia" w:hAnsi="Georgia"/>
          <w:sz w:val="22"/>
          <w:szCs w:val="22"/>
        </w:rPr>
        <w:t> : Laurent STEINER, Martine JORE, Samuel LEVALLOIS</w:t>
      </w:r>
    </w:p>
    <w:p w:rsidR="00F94CDF" w:rsidRDefault="00F94CDF" w:rsidP="00BB7937">
      <w:pPr>
        <w:ind w:left="1425" w:firstLine="699"/>
        <w:jc w:val="both"/>
        <w:rPr>
          <w:rFonts w:ascii="Georgia" w:hAnsi="Georgia"/>
          <w:sz w:val="22"/>
          <w:szCs w:val="22"/>
        </w:rPr>
      </w:pPr>
      <w:r>
        <w:rPr>
          <w:rFonts w:ascii="Georgia" w:hAnsi="Georgia"/>
          <w:sz w:val="22"/>
          <w:szCs w:val="22"/>
        </w:rPr>
        <w:t xml:space="preserve">Suppléants : Philippe CHATELAIN, </w:t>
      </w:r>
      <w:proofErr w:type="spellStart"/>
      <w:r>
        <w:rPr>
          <w:rFonts w:ascii="Georgia" w:hAnsi="Georgia"/>
          <w:sz w:val="22"/>
          <w:szCs w:val="22"/>
        </w:rPr>
        <w:t>Roddy</w:t>
      </w:r>
      <w:proofErr w:type="spellEnd"/>
      <w:r>
        <w:rPr>
          <w:rFonts w:ascii="Georgia" w:hAnsi="Georgia"/>
          <w:sz w:val="22"/>
          <w:szCs w:val="22"/>
        </w:rPr>
        <w:t xml:space="preserve"> ANDRÉ, Nicolas VIAUD</w:t>
      </w:r>
    </w:p>
    <w:p w:rsidR="00F94CDF" w:rsidRDefault="00F94CDF" w:rsidP="00F94CDF">
      <w:pPr>
        <w:ind w:left="1425" w:firstLine="699"/>
        <w:jc w:val="both"/>
        <w:rPr>
          <w:rFonts w:ascii="Georgia" w:hAnsi="Georgia"/>
          <w:sz w:val="22"/>
          <w:szCs w:val="22"/>
        </w:rPr>
      </w:pPr>
      <w:r>
        <w:rPr>
          <w:rFonts w:ascii="Georgia" w:hAnsi="Georgia"/>
          <w:sz w:val="22"/>
          <w:szCs w:val="22"/>
        </w:rPr>
        <w:t>Elus à l’unanimité.</w:t>
      </w:r>
    </w:p>
    <w:p w:rsidR="00316622" w:rsidRDefault="00316622" w:rsidP="00F94CDF">
      <w:pPr>
        <w:ind w:left="1425" w:firstLine="699"/>
        <w:jc w:val="both"/>
        <w:rPr>
          <w:rFonts w:ascii="Georgia" w:hAnsi="Georgia"/>
          <w:sz w:val="22"/>
          <w:szCs w:val="22"/>
        </w:rPr>
      </w:pPr>
    </w:p>
    <w:p w:rsidR="003F7750" w:rsidRDefault="003F7750" w:rsidP="00F94CDF">
      <w:pPr>
        <w:ind w:left="1425" w:firstLine="699"/>
        <w:jc w:val="both"/>
        <w:rPr>
          <w:rFonts w:ascii="Georgia" w:hAnsi="Georgia"/>
          <w:sz w:val="22"/>
          <w:szCs w:val="22"/>
        </w:rPr>
      </w:pPr>
    </w:p>
    <w:p w:rsidR="00BB7937" w:rsidRPr="00316622" w:rsidRDefault="00316622" w:rsidP="00316622">
      <w:pPr>
        <w:ind w:left="1842" w:firstLine="282"/>
        <w:jc w:val="both"/>
        <w:rPr>
          <w:rFonts w:ascii="Georgia" w:hAnsi="Georgia"/>
          <w:b/>
        </w:rPr>
      </w:pPr>
      <w:r w:rsidRPr="00316622">
        <w:rPr>
          <w:rFonts w:ascii="Georgia" w:hAnsi="Georgia"/>
          <w:b/>
        </w:rPr>
        <w:t xml:space="preserve">4.4 </w:t>
      </w:r>
      <w:r w:rsidR="00BB7937" w:rsidRPr="00316622">
        <w:rPr>
          <w:rFonts w:ascii="Georgia" w:hAnsi="Georgia"/>
          <w:b/>
        </w:rPr>
        <w:t>Commission communale des impôts directs,</w:t>
      </w:r>
    </w:p>
    <w:p w:rsidR="00F94CDF" w:rsidRPr="00316622" w:rsidRDefault="00F94CDF" w:rsidP="00F94CDF">
      <w:pPr>
        <w:ind w:left="426"/>
        <w:jc w:val="both"/>
        <w:rPr>
          <w:rFonts w:ascii="Georgia" w:hAnsi="Georgia"/>
          <w:b/>
        </w:rPr>
      </w:pPr>
    </w:p>
    <w:p w:rsidR="00F94CDF" w:rsidRPr="001525A7" w:rsidRDefault="00F94CDF" w:rsidP="0081794E">
      <w:pPr>
        <w:ind w:left="993"/>
        <w:jc w:val="both"/>
        <w:rPr>
          <w:rFonts w:ascii="Georgia" w:hAnsi="Georgia"/>
          <w:b/>
          <w:sz w:val="18"/>
          <w:szCs w:val="18"/>
        </w:rPr>
      </w:pPr>
      <w:r w:rsidRPr="001525A7">
        <w:rPr>
          <w:rFonts w:ascii="Georgia" w:hAnsi="Georgia"/>
          <w:b/>
          <w:sz w:val="18"/>
          <w:szCs w:val="18"/>
        </w:rPr>
        <w:t>Monsieur le maire rappelle que l’article 1650 du code général des impôts institue dans chaque commune une commission communale des imp</w:t>
      </w:r>
      <w:r w:rsidR="00DB385B" w:rsidRPr="001525A7">
        <w:rPr>
          <w:rFonts w:ascii="Georgia" w:hAnsi="Georgia"/>
          <w:b/>
          <w:sz w:val="18"/>
          <w:szCs w:val="18"/>
        </w:rPr>
        <w:t>ôts di</w:t>
      </w:r>
      <w:r w:rsidRPr="001525A7">
        <w:rPr>
          <w:rFonts w:ascii="Georgia" w:hAnsi="Georgia"/>
          <w:b/>
          <w:sz w:val="18"/>
          <w:szCs w:val="18"/>
        </w:rPr>
        <w:t xml:space="preserve">rects présidée par le maire </w:t>
      </w:r>
      <w:r w:rsidR="001525A7" w:rsidRPr="001525A7">
        <w:rPr>
          <w:rFonts w:ascii="Georgia" w:hAnsi="Georgia"/>
          <w:b/>
          <w:sz w:val="18"/>
          <w:szCs w:val="18"/>
        </w:rPr>
        <w:t>ou par l’adjoint délégué.</w:t>
      </w:r>
    </w:p>
    <w:p w:rsidR="001525A7" w:rsidRPr="001525A7" w:rsidRDefault="001525A7" w:rsidP="0081794E">
      <w:pPr>
        <w:ind w:left="993"/>
        <w:jc w:val="both"/>
        <w:rPr>
          <w:rFonts w:ascii="Georgia" w:hAnsi="Georgia"/>
          <w:b/>
          <w:sz w:val="18"/>
          <w:szCs w:val="18"/>
        </w:rPr>
      </w:pPr>
    </w:p>
    <w:p w:rsidR="001525A7" w:rsidRPr="001525A7" w:rsidRDefault="001525A7" w:rsidP="0081794E">
      <w:pPr>
        <w:ind w:left="993"/>
        <w:jc w:val="both"/>
        <w:rPr>
          <w:rFonts w:ascii="Georgia" w:hAnsi="Georgia"/>
          <w:b/>
          <w:sz w:val="18"/>
          <w:szCs w:val="18"/>
        </w:rPr>
      </w:pPr>
      <w:r w:rsidRPr="001525A7">
        <w:rPr>
          <w:rFonts w:ascii="Georgia" w:hAnsi="Georgia"/>
          <w:b/>
          <w:sz w:val="18"/>
          <w:szCs w:val="18"/>
        </w:rPr>
        <w:t>Dans les communes de moins de 2 000 habitants, la commission est composée de 6 commissaires titulaires et de 6 commissaires suppléants.</w:t>
      </w:r>
    </w:p>
    <w:p w:rsidR="001525A7" w:rsidRPr="001525A7" w:rsidRDefault="001525A7" w:rsidP="0081794E">
      <w:pPr>
        <w:ind w:left="993"/>
        <w:jc w:val="both"/>
        <w:rPr>
          <w:rFonts w:ascii="Georgia" w:hAnsi="Georgia"/>
          <w:b/>
          <w:sz w:val="18"/>
          <w:szCs w:val="18"/>
        </w:rPr>
      </w:pPr>
    </w:p>
    <w:p w:rsidR="001525A7" w:rsidRPr="001525A7" w:rsidRDefault="001525A7" w:rsidP="0081794E">
      <w:pPr>
        <w:ind w:left="993"/>
        <w:jc w:val="both"/>
        <w:rPr>
          <w:rFonts w:ascii="Georgia" w:hAnsi="Georgia"/>
          <w:b/>
          <w:sz w:val="18"/>
          <w:szCs w:val="18"/>
        </w:rPr>
      </w:pPr>
      <w:r w:rsidRPr="001525A7">
        <w:rPr>
          <w:rFonts w:ascii="Georgia" w:hAnsi="Georgia"/>
          <w:b/>
          <w:sz w:val="18"/>
          <w:szCs w:val="18"/>
        </w:rPr>
        <w:t>La durée du mandat des membres de la commission est identique à celle du mandat du conseil municipal.</w:t>
      </w:r>
    </w:p>
    <w:p w:rsidR="001525A7" w:rsidRDefault="001525A7" w:rsidP="0081794E">
      <w:pPr>
        <w:ind w:left="993"/>
        <w:jc w:val="both"/>
        <w:rPr>
          <w:rFonts w:ascii="Georgia" w:hAnsi="Georgia"/>
          <w:b/>
          <w:sz w:val="18"/>
          <w:szCs w:val="18"/>
        </w:rPr>
      </w:pPr>
      <w:r w:rsidRPr="001525A7">
        <w:rPr>
          <w:rFonts w:ascii="Georgia" w:hAnsi="Georgia"/>
          <w:b/>
          <w:sz w:val="18"/>
          <w:szCs w:val="18"/>
        </w:rPr>
        <w:t>Les commissaires doivent être de nationalité française, être âgés de 25 ans au moins, jouir de leurs droits civils, être inscrits aux rôles des impositions directes locales dans la commune, être familiarisés avec les circonstances locales et posséder des connaissances suffisantes pour l’exécutions des travaux confiés à la commission et un commissaire doit être domicilié en dehors de la commune.</w:t>
      </w:r>
    </w:p>
    <w:p w:rsidR="001525A7" w:rsidRDefault="001525A7" w:rsidP="0081794E">
      <w:pPr>
        <w:ind w:left="993"/>
        <w:jc w:val="both"/>
        <w:rPr>
          <w:rFonts w:ascii="Georgia" w:hAnsi="Georgia"/>
          <w:b/>
          <w:sz w:val="18"/>
          <w:szCs w:val="18"/>
        </w:rPr>
      </w:pPr>
    </w:p>
    <w:p w:rsidR="001525A7" w:rsidRDefault="001525A7" w:rsidP="0081794E">
      <w:pPr>
        <w:ind w:left="993"/>
        <w:jc w:val="both"/>
        <w:rPr>
          <w:rFonts w:ascii="Georgia" w:hAnsi="Georgia"/>
          <w:b/>
          <w:sz w:val="18"/>
          <w:szCs w:val="18"/>
        </w:rPr>
      </w:pPr>
      <w:r>
        <w:rPr>
          <w:rFonts w:ascii="Georgia" w:hAnsi="Georgia"/>
          <w:b/>
          <w:sz w:val="18"/>
          <w:szCs w:val="18"/>
        </w:rPr>
        <w:t>Après en avoir délibéré, le conseil municipal décide à l’unanimité pour que cette nomination puisse avoir lieu, de dresser une liste de 24 noms à transmettre aux services fiscaux.</w:t>
      </w:r>
    </w:p>
    <w:p w:rsidR="001525A7" w:rsidRDefault="001525A7" w:rsidP="0081794E">
      <w:pPr>
        <w:ind w:left="993"/>
        <w:jc w:val="both"/>
        <w:rPr>
          <w:rFonts w:ascii="Georgia" w:hAnsi="Georgia"/>
          <w:b/>
          <w:sz w:val="18"/>
          <w:szCs w:val="18"/>
        </w:rPr>
      </w:pPr>
    </w:p>
    <w:p w:rsidR="001525A7" w:rsidRDefault="001525A7" w:rsidP="0081794E">
      <w:pPr>
        <w:ind w:left="993"/>
        <w:jc w:val="both"/>
        <w:rPr>
          <w:rFonts w:ascii="Georgia" w:hAnsi="Georgia"/>
          <w:b/>
          <w:sz w:val="18"/>
          <w:szCs w:val="18"/>
        </w:rPr>
      </w:pPr>
      <w:r>
        <w:rPr>
          <w:rFonts w:ascii="Georgia" w:hAnsi="Georgia"/>
          <w:b/>
          <w:sz w:val="18"/>
          <w:szCs w:val="18"/>
        </w:rPr>
        <w:t>Une liste de 21 noms sera proposée au centre des impôts.</w:t>
      </w:r>
    </w:p>
    <w:p w:rsidR="001525A7" w:rsidRDefault="001525A7" w:rsidP="0081794E">
      <w:pPr>
        <w:ind w:left="993"/>
        <w:jc w:val="both"/>
        <w:rPr>
          <w:rFonts w:ascii="Georgia" w:hAnsi="Georgia"/>
          <w:b/>
          <w:sz w:val="18"/>
          <w:szCs w:val="18"/>
        </w:rPr>
      </w:pPr>
    </w:p>
    <w:p w:rsidR="001525A7" w:rsidRDefault="001525A7" w:rsidP="00F94CDF">
      <w:pPr>
        <w:ind w:left="426"/>
        <w:jc w:val="both"/>
        <w:rPr>
          <w:rFonts w:ascii="Georgia" w:hAnsi="Georgia"/>
          <w:b/>
          <w:sz w:val="18"/>
          <w:szCs w:val="18"/>
        </w:rPr>
      </w:pPr>
    </w:p>
    <w:p w:rsidR="001525A7" w:rsidRDefault="001525A7" w:rsidP="00F94CDF">
      <w:pPr>
        <w:ind w:left="426"/>
        <w:jc w:val="both"/>
        <w:rPr>
          <w:rFonts w:ascii="Georgia" w:hAnsi="Georgia"/>
          <w:b/>
          <w:sz w:val="18"/>
          <w:szCs w:val="18"/>
        </w:rPr>
      </w:pPr>
    </w:p>
    <w:p w:rsidR="00BB7937" w:rsidRPr="00316622" w:rsidRDefault="00BB7937" w:rsidP="003F7750">
      <w:pPr>
        <w:pStyle w:val="Paragraphedeliste"/>
        <w:numPr>
          <w:ilvl w:val="1"/>
          <w:numId w:val="11"/>
        </w:numPr>
        <w:jc w:val="both"/>
        <w:rPr>
          <w:rFonts w:ascii="Georgia" w:hAnsi="Georgia"/>
          <w:b/>
        </w:rPr>
      </w:pPr>
      <w:r w:rsidRPr="00316622">
        <w:rPr>
          <w:rFonts w:ascii="Georgia" w:hAnsi="Georgia"/>
          <w:b/>
        </w:rPr>
        <w:t>Commission conseil de sécurité prévention de la délinquance,</w:t>
      </w:r>
    </w:p>
    <w:p w:rsidR="0067242F" w:rsidRDefault="0067242F" w:rsidP="0067242F">
      <w:pPr>
        <w:pStyle w:val="Paragraphedeliste"/>
        <w:ind w:left="1425"/>
        <w:jc w:val="both"/>
        <w:rPr>
          <w:rFonts w:ascii="Georgia" w:hAnsi="Georgia"/>
          <w:sz w:val="22"/>
          <w:szCs w:val="22"/>
        </w:rPr>
      </w:pPr>
    </w:p>
    <w:p w:rsidR="0067242F" w:rsidRPr="0067242F" w:rsidRDefault="0067242F" w:rsidP="0067242F">
      <w:pPr>
        <w:ind w:left="357" w:firstLine="708"/>
        <w:jc w:val="both"/>
        <w:rPr>
          <w:rFonts w:ascii="Georgia" w:hAnsi="Georgia"/>
          <w:sz w:val="22"/>
          <w:szCs w:val="22"/>
        </w:rPr>
      </w:pPr>
      <w:r w:rsidRPr="0067242F">
        <w:rPr>
          <w:rFonts w:ascii="Georgia" w:hAnsi="Georgia"/>
          <w:sz w:val="22"/>
          <w:szCs w:val="22"/>
        </w:rPr>
        <w:t>Elu à l’unanimité : Jean-Louis DELAGRAINGE</w:t>
      </w:r>
    </w:p>
    <w:p w:rsidR="001525A7" w:rsidRDefault="001525A7" w:rsidP="001525A7">
      <w:pPr>
        <w:jc w:val="both"/>
        <w:rPr>
          <w:rFonts w:ascii="Georgia" w:hAnsi="Georgia"/>
          <w:sz w:val="22"/>
          <w:szCs w:val="22"/>
        </w:rPr>
      </w:pPr>
    </w:p>
    <w:p w:rsidR="001525A7" w:rsidRPr="001525A7" w:rsidRDefault="001525A7" w:rsidP="001525A7">
      <w:pPr>
        <w:jc w:val="both"/>
        <w:rPr>
          <w:rFonts w:ascii="Georgia" w:hAnsi="Georgia"/>
          <w:sz w:val="22"/>
          <w:szCs w:val="22"/>
        </w:rPr>
      </w:pPr>
    </w:p>
    <w:p w:rsidR="00BB7937" w:rsidRPr="00014465" w:rsidRDefault="00014465" w:rsidP="00014465">
      <w:pPr>
        <w:ind w:firstLine="426"/>
        <w:jc w:val="both"/>
        <w:rPr>
          <w:rFonts w:ascii="Georgia" w:hAnsi="Georgia"/>
          <w:sz w:val="22"/>
          <w:szCs w:val="22"/>
        </w:rPr>
      </w:pPr>
      <w:proofErr w:type="gramStart"/>
      <w:r>
        <w:rPr>
          <w:rFonts w:ascii="Georgia" w:hAnsi="Georgia"/>
          <w:sz w:val="22"/>
          <w:szCs w:val="22"/>
        </w:rPr>
        <w:lastRenderedPageBreak/>
        <w:t>5.</w:t>
      </w:r>
      <w:r w:rsidR="00BB7937" w:rsidRPr="00316622">
        <w:rPr>
          <w:rFonts w:ascii="Georgia" w:hAnsi="Georgia"/>
          <w:b/>
        </w:rPr>
        <w:t>Election</w:t>
      </w:r>
      <w:proofErr w:type="gramEnd"/>
      <w:r w:rsidR="00BB7937" w:rsidRPr="00316622">
        <w:rPr>
          <w:rFonts w:ascii="Georgia" w:hAnsi="Georgia"/>
          <w:b/>
        </w:rPr>
        <w:t xml:space="preserve"> délégués CCVT,</w:t>
      </w:r>
    </w:p>
    <w:p w:rsidR="0067242F" w:rsidRDefault="0067242F" w:rsidP="00014465">
      <w:pPr>
        <w:ind w:left="1425" w:firstLine="426"/>
        <w:jc w:val="both"/>
        <w:rPr>
          <w:rFonts w:ascii="Georgia" w:hAnsi="Georgia"/>
          <w:sz w:val="22"/>
          <w:szCs w:val="22"/>
        </w:rPr>
      </w:pPr>
    </w:p>
    <w:p w:rsidR="0067242F" w:rsidRDefault="0067242F" w:rsidP="00014465">
      <w:pPr>
        <w:ind w:left="1425" w:firstLine="426"/>
        <w:jc w:val="both"/>
        <w:rPr>
          <w:rFonts w:ascii="Georgia" w:hAnsi="Georgia"/>
          <w:sz w:val="22"/>
          <w:szCs w:val="22"/>
        </w:rPr>
      </w:pPr>
      <w:r>
        <w:rPr>
          <w:rFonts w:ascii="Georgia" w:hAnsi="Georgia"/>
          <w:sz w:val="22"/>
          <w:szCs w:val="22"/>
        </w:rPr>
        <w:t>Elu : Samuel LEVALLOIS</w:t>
      </w:r>
    </w:p>
    <w:p w:rsidR="0067242F" w:rsidRPr="00316622" w:rsidRDefault="0067242F" w:rsidP="00014465">
      <w:pPr>
        <w:ind w:left="708" w:firstLine="426"/>
        <w:jc w:val="both"/>
        <w:rPr>
          <w:rFonts w:ascii="Georgia" w:hAnsi="Georgia"/>
          <w:b/>
        </w:rPr>
      </w:pPr>
    </w:p>
    <w:p w:rsidR="00BB7937" w:rsidRPr="005130EC" w:rsidRDefault="00BB7937" w:rsidP="005130EC">
      <w:pPr>
        <w:pStyle w:val="Paragraphedeliste"/>
        <w:numPr>
          <w:ilvl w:val="0"/>
          <w:numId w:val="9"/>
        </w:numPr>
        <w:jc w:val="both"/>
        <w:rPr>
          <w:rFonts w:ascii="Georgia" w:hAnsi="Georgia"/>
          <w:b/>
        </w:rPr>
      </w:pPr>
      <w:r w:rsidRPr="005130EC">
        <w:rPr>
          <w:rFonts w:ascii="Georgia" w:hAnsi="Georgia"/>
          <w:b/>
        </w:rPr>
        <w:t>Election délégués SIVOM,</w:t>
      </w:r>
    </w:p>
    <w:p w:rsidR="005130EC" w:rsidRDefault="005130EC" w:rsidP="005130EC">
      <w:pPr>
        <w:jc w:val="both"/>
        <w:rPr>
          <w:rFonts w:ascii="Georgia" w:hAnsi="Georgia"/>
          <w:b/>
        </w:rPr>
      </w:pPr>
    </w:p>
    <w:p w:rsidR="005130EC" w:rsidRDefault="005130EC" w:rsidP="0081794E">
      <w:pPr>
        <w:ind w:left="567"/>
        <w:jc w:val="both"/>
        <w:rPr>
          <w:rFonts w:ascii="Georgia" w:hAnsi="Georgia"/>
          <w:sz w:val="22"/>
          <w:szCs w:val="22"/>
        </w:rPr>
      </w:pPr>
      <w:r>
        <w:rPr>
          <w:rFonts w:ascii="Georgia" w:hAnsi="Georgia"/>
          <w:sz w:val="22"/>
          <w:szCs w:val="22"/>
        </w:rPr>
        <w:t>Vu le code général des collectivités territoriales ;</w:t>
      </w:r>
    </w:p>
    <w:p w:rsidR="005130EC" w:rsidRDefault="005130EC" w:rsidP="0081794E">
      <w:pPr>
        <w:ind w:left="567"/>
        <w:jc w:val="both"/>
        <w:rPr>
          <w:rFonts w:ascii="Georgia" w:hAnsi="Georgia"/>
          <w:sz w:val="22"/>
          <w:szCs w:val="22"/>
        </w:rPr>
      </w:pPr>
      <w:r>
        <w:rPr>
          <w:rFonts w:ascii="Georgia" w:hAnsi="Georgia"/>
          <w:sz w:val="22"/>
          <w:szCs w:val="22"/>
        </w:rPr>
        <w:t xml:space="preserve">Vu l’arrêté préfectoral portant création du syndicat de la Vallée du Réveillon ; </w:t>
      </w:r>
    </w:p>
    <w:p w:rsidR="005130EC" w:rsidRDefault="005130EC" w:rsidP="0081794E">
      <w:pPr>
        <w:ind w:left="567"/>
        <w:jc w:val="both"/>
        <w:rPr>
          <w:rFonts w:ascii="Georgia" w:hAnsi="Georgia"/>
          <w:sz w:val="22"/>
          <w:szCs w:val="22"/>
        </w:rPr>
      </w:pPr>
    </w:p>
    <w:p w:rsidR="005130EC" w:rsidRDefault="005130EC" w:rsidP="0081794E">
      <w:pPr>
        <w:ind w:left="567"/>
        <w:jc w:val="both"/>
        <w:rPr>
          <w:rFonts w:ascii="Georgia" w:hAnsi="Georgia"/>
          <w:sz w:val="22"/>
          <w:szCs w:val="22"/>
        </w:rPr>
      </w:pPr>
      <w:r>
        <w:rPr>
          <w:rFonts w:ascii="Georgia" w:hAnsi="Georgia"/>
          <w:sz w:val="22"/>
          <w:szCs w:val="22"/>
        </w:rPr>
        <w:t>Considérant qu’il convient de désigner 2 délégués titulaires et 2 délégués suppléants</w:t>
      </w:r>
    </w:p>
    <w:p w:rsidR="005130EC" w:rsidRDefault="005130EC" w:rsidP="0081794E">
      <w:pPr>
        <w:ind w:left="567"/>
        <w:jc w:val="both"/>
        <w:rPr>
          <w:rFonts w:ascii="Georgia" w:hAnsi="Georgia"/>
          <w:sz w:val="22"/>
          <w:szCs w:val="22"/>
        </w:rPr>
      </w:pPr>
    </w:p>
    <w:p w:rsidR="005130EC" w:rsidRDefault="005130EC" w:rsidP="0081794E">
      <w:pPr>
        <w:ind w:left="567"/>
        <w:jc w:val="both"/>
        <w:rPr>
          <w:rFonts w:ascii="Georgia" w:hAnsi="Georgia"/>
          <w:sz w:val="22"/>
          <w:szCs w:val="22"/>
        </w:rPr>
      </w:pPr>
      <w:r>
        <w:rPr>
          <w:rFonts w:ascii="Georgia" w:hAnsi="Georgia"/>
          <w:sz w:val="22"/>
          <w:szCs w:val="22"/>
        </w:rPr>
        <w:t xml:space="preserve">Considérant que le conseil municipal doit procéder, au scrutin secret et à la majorité absolue des suffrages, à l’élection des délégués ; </w:t>
      </w:r>
    </w:p>
    <w:p w:rsidR="005130EC" w:rsidRDefault="005130EC" w:rsidP="0081794E">
      <w:pPr>
        <w:ind w:left="567"/>
        <w:jc w:val="both"/>
        <w:rPr>
          <w:rFonts w:ascii="Georgia" w:hAnsi="Georgia"/>
          <w:sz w:val="22"/>
          <w:szCs w:val="22"/>
        </w:rPr>
      </w:pPr>
    </w:p>
    <w:p w:rsidR="005130EC" w:rsidRDefault="005130EC" w:rsidP="0081794E">
      <w:pPr>
        <w:ind w:left="567"/>
        <w:jc w:val="both"/>
        <w:rPr>
          <w:rFonts w:ascii="Georgia" w:hAnsi="Georgia"/>
          <w:sz w:val="22"/>
          <w:szCs w:val="22"/>
        </w:rPr>
      </w:pPr>
      <w:r>
        <w:rPr>
          <w:rFonts w:ascii="Georgia" w:hAnsi="Georgia"/>
          <w:sz w:val="22"/>
          <w:szCs w:val="22"/>
        </w:rPr>
        <w:t>Premier tour de scrutin :</w:t>
      </w:r>
    </w:p>
    <w:p w:rsidR="005130EC" w:rsidRPr="005130EC" w:rsidRDefault="005130EC" w:rsidP="0081794E">
      <w:pPr>
        <w:ind w:left="567"/>
        <w:jc w:val="both"/>
        <w:rPr>
          <w:rFonts w:ascii="Georgia" w:hAnsi="Georgia"/>
          <w:sz w:val="22"/>
          <w:szCs w:val="22"/>
        </w:rPr>
      </w:pPr>
      <w:r>
        <w:rPr>
          <w:rFonts w:ascii="Georgia" w:hAnsi="Georgia"/>
          <w:sz w:val="22"/>
          <w:szCs w:val="22"/>
        </w:rPr>
        <w:t>Nombre de bulletins : (11) onze voix</w:t>
      </w:r>
    </w:p>
    <w:p w:rsidR="0067242F" w:rsidRDefault="0067242F" w:rsidP="00014465">
      <w:pPr>
        <w:ind w:firstLine="426"/>
        <w:jc w:val="both"/>
        <w:rPr>
          <w:rFonts w:ascii="Georgia" w:hAnsi="Georgia"/>
          <w:sz w:val="22"/>
          <w:szCs w:val="22"/>
        </w:rPr>
      </w:pPr>
    </w:p>
    <w:p w:rsidR="0067242F" w:rsidRDefault="0067242F" w:rsidP="0081794E">
      <w:pPr>
        <w:ind w:left="1416" w:firstLine="75"/>
        <w:jc w:val="both"/>
        <w:rPr>
          <w:rFonts w:ascii="Georgia" w:hAnsi="Georgia"/>
          <w:sz w:val="22"/>
          <w:szCs w:val="22"/>
        </w:rPr>
      </w:pPr>
      <w:r>
        <w:rPr>
          <w:rFonts w:ascii="Georgia" w:hAnsi="Georgia"/>
          <w:sz w:val="22"/>
          <w:szCs w:val="22"/>
        </w:rPr>
        <w:t>Elus à l’unanimité : Samuel LEVALLOIS, Laurent STEINER, Et Michel HEURET</w:t>
      </w:r>
      <w:r w:rsidR="0081794E">
        <w:rPr>
          <w:rFonts w:ascii="Georgia" w:hAnsi="Georgia"/>
          <w:sz w:val="22"/>
          <w:szCs w:val="22"/>
        </w:rPr>
        <w:t xml:space="preserve">, </w:t>
      </w:r>
      <w:r>
        <w:rPr>
          <w:rFonts w:ascii="Georgia" w:hAnsi="Georgia"/>
          <w:sz w:val="22"/>
          <w:szCs w:val="22"/>
        </w:rPr>
        <w:t>Martine JORE suppléants</w:t>
      </w:r>
      <w:r w:rsidR="003F7750">
        <w:rPr>
          <w:rFonts w:ascii="Georgia" w:hAnsi="Georgia"/>
          <w:sz w:val="22"/>
          <w:szCs w:val="22"/>
        </w:rPr>
        <w:t>.</w:t>
      </w:r>
    </w:p>
    <w:p w:rsidR="003F7750" w:rsidRDefault="003F7750" w:rsidP="00014465">
      <w:pPr>
        <w:ind w:left="1065" w:firstLine="426"/>
        <w:jc w:val="both"/>
        <w:rPr>
          <w:rFonts w:ascii="Georgia" w:hAnsi="Georgia"/>
          <w:sz w:val="22"/>
          <w:szCs w:val="22"/>
        </w:rPr>
      </w:pPr>
    </w:p>
    <w:p w:rsidR="003F7750" w:rsidRDefault="003F7750" w:rsidP="00014465">
      <w:pPr>
        <w:ind w:left="1065" w:firstLine="426"/>
        <w:jc w:val="both"/>
        <w:rPr>
          <w:rFonts w:ascii="Georgia" w:hAnsi="Georgia"/>
          <w:sz w:val="22"/>
          <w:szCs w:val="22"/>
        </w:rPr>
      </w:pPr>
    </w:p>
    <w:p w:rsidR="00BB7937" w:rsidRPr="00316622" w:rsidRDefault="00014465" w:rsidP="00014465">
      <w:pPr>
        <w:ind w:firstLine="426"/>
        <w:jc w:val="both"/>
        <w:rPr>
          <w:rFonts w:ascii="Georgia" w:hAnsi="Georgia"/>
        </w:rPr>
      </w:pPr>
      <w:proofErr w:type="gramStart"/>
      <w:r w:rsidRPr="00316622">
        <w:rPr>
          <w:rFonts w:ascii="Georgia" w:hAnsi="Georgia"/>
        </w:rPr>
        <w:t>7.</w:t>
      </w:r>
      <w:r w:rsidR="00BB7937" w:rsidRPr="00316622">
        <w:rPr>
          <w:rFonts w:ascii="Georgia" w:hAnsi="Georgia"/>
          <w:b/>
          <w:u w:val="single"/>
        </w:rPr>
        <w:t>Questions</w:t>
      </w:r>
      <w:proofErr w:type="gramEnd"/>
      <w:r w:rsidR="00BB7937" w:rsidRPr="00316622">
        <w:rPr>
          <w:rFonts w:ascii="Georgia" w:hAnsi="Georgia"/>
          <w:b/>
          <w:u w:val="single"/>
        </w:rPr>
        <w:t xml:space="preserve"> diverses.</w:t>
      </w:r>
    </w:p>
    <w:p w:rsidR="0067242F" w:rsidRDefault="0067242F" w:rsidP="0067242F">
      <w:pPr>
        <w:ind w:left="1425"/>
        <w:jc w:val="both"/>
        <w:rPr>
          <w:rFonts w:ascii="Georgia" w:hAnsi="Georgia"/>
          <w:sz w:val="22"/>
          <w:szCs w:val="22"/>
        </w:rPr>
      </w:pPr>
    </w:p>
    <w:p w:rsidR="003F7750" w:rsidRDefault="003F7750" w:rsidP="00BB7937">
      <w:pPr>
        <w:pStyle w:val="Corpsdetexte"/>
        <w:ind w:left="709"/>
        <w:rPr>
          <w:rFonts w:ascii="Georgia" w:hAnsi="Georgia"/>
          <w:sz w:val="20"/>
          <w:u w:val="single"/>
        </w:rPr>
      </w:pPr>
      <w:r w:rsidRPr="003F7750">
        <w:rPr>
          <w:rFonts w:ascii="Georgia" w:hAnsi="Georgia"/>
          <w:b/>
          <w:sz w:val="22"/>
          <w:szCs w:val="22"/>
        </w:rPr>
        <w:t xml:space="preserve">Communication, information : </w:t>
      </w:r>
    </w:p>
    <w:p w:rsidR="003F7750" w:rsidRDefault="003F7750" w:rsidP="003F7750">
      <w:pPr>
        <w:pStyle w:val="Corpsdetexte"/>
        <w:ind w:left="1414"/>
        <w:rPr>
          <w:rFonts w:ascii="Georgia" w:hAnsi="Georgia"/>
          <w:sz w:val="22"/>
          <w:szCs w:val="22"/>
        </w:rPr>
      </w:pPr>
      <w:r w:rsidRPr="003F7750">
        <w:rPr>
          <w:rFonts w:ascii="Georgia" w:hAnsi="Georgia"/>
          <w:sz w:val="22"/>
          <w:szCs w:val="22"/>
        </w:rPr>
        <w:t>Création urgente d’une liste des habitants afin de bien cerner les moyens de communication de chacun.</w:t>
      </w:r>
    </w:p>
    <w:p w:rsidR="003F7750" w:rsidRDefault="003F7750" w:rsidP="003F7750">
      <w:pPr>
        <w:pStyle w:val="Corpsdetexte"/>
        <w:ind w:left="1414" w:firstLine="62"/>
        <w:rPr>
          <w:rFonts w:ascii="Georgia" w:hAnsi="Georgia"/>
          <w:sz w:val="22"/>
          <w:szCs w:val="22"/>
          <w:u w:val="single"/>
        </w:rPr>
      </w:pPr>
      <w:r w:rsidRPr="003F7750">
        <w:rPr>
          <w:rFonts w:ascii="Georgia" w:hAnsi="Georgia"/>
          <w:sz w:val="22"/>
          <w:szCs w:val="22"/>
        </w:rPr>
        <w:t>Laisser un cahier « main courante » en mairie afin de recenser toues les demandes des administrés.</w:t>
      </w:r>
    </w:p>
    <w:p w:rsidR="003F7750" w:rsidRDefault="003F7750" w:rsidP="003F7750">
      <w:pPr>
        <w:pStyle w:val="Corpsdetexte"/>
        <w:ind w:left="1414" w:firstLine="62"/>
        <w:rPr>
          <w:rFonts w:ascii="Georgia" w:hAnsi="Georgia"/>
          <w:sz w:val="22"/>
          <w:szCs w:val="22"/>
          <w:u w:val="single"/>
        </w:rPr>
      </w:pPr>
    </w:p>
    <w:p w:rsidR="003F7750" w:rsidRDefault="003F7750" w:rsidP="003F7750">
      <w:pPr>
        <w:pStyle w:val="Corpsdetexte"/>
        <w:ind w:left="1414" w:firstLine="62"/>
        <w:rPr>
          <w:rFonts w:ascii="Georgia" w:hAnsi="Georgia"/>
          <w:sz w:val="22"/>
          <w:szCs w:val="22"/>
        </w:rPr>
      </w:pPr>
      <w:r w:rsidRPr="003F7750">
        <w:rPr>
          <w:rFonts w:ascii="Georgia" w:hAnsi="Georgia"/>
          <w:sz w:val="22"/>
          <w:szCs w:val="22"/>
        </w:rPr>
        <w:t>Le numéro de téléphone en 03 de la mairie étant indisponible</w:t>
      </w:r>
      <w:r>
        <w:rPr>
          <w:rFonts w:ascii="Georgia" w:hAnsi="Georgia"/>
          <w:sz w:val="22"/>
          <w:szCs w:val="22"/>
        </w:rPr>
        <w:t xml:space="preserve">, il est convenu de bien diffuser celui-ci : 09 62 25 37 65 </w:t>
      </w:r>
    </w:p>
    <w:p w:rsidR="003F7750" w:rsidRDefault="003F7750" w:rsidP="003F7750">
      <w:pPr>
        <w:pStyle w:val="Corpsdetexte"/>
        <w:ind w:left="1414" w:firstLine="62"/>
        <w:rPr>
          <w:rFonts w:ascii="Georgia" w:hAnsi="Georgia"/>
          <w:sz w:val="22"/>
          <w:szCs w:val="22"/>
        </w:rPr>
      </w:pPr>
    </w:p>
    <w:p w:rsidR="003F7750" w:rsidRPr="003F7750" w:rsidRDefault="003F7750" w:rsidP="003F7750">
      <w:pPr>
        <w:pStyle w:val="Corpsdetexte"/>
        <w:ind w:left="1414" w:firstLine="62"/>
        <w:rPr>
          <w:rFonts w:ascii="Georgia" w:hAnsi="Georgia"/>
          <w:b/>
          <w:u w:val="single"/>
        </w:rPr>
      </w:pPr>
      <w:r w:rsidRPr="003F7750">
        <w:rPr>
          <w:rFonts w:ascii="Georgia" w:hAnsi="Georgia"/>
          <w:b/>
          <w:u w:val="single"/>
        </w:rPr>
        <w:t xml:space="preserve">Délibération : </w:t>
      </w:r>
    </w:p>
    <w:p w:rsidR="003F7750" w:rsidRDefault="003F7750" w:rsidP="003F7750">
      <w:pPr>
        <w:pStyle w:val="Corpsdetexte"/>
        <w:ind w:left="1414" w:firstLine="62"/>
        <w:rPr>
          <w:rFonts w:ascii="Georgia" w:hAnsi="Georgia"/>
          <w:sz w:val="22"/>
          <w:szCs w:val="22"/>
        </w:rPr>
      </w:pPr>
    </w:p>
    <w:p w:rsidR="003F7750" w:rsidRDefault="003F7750" w:rsidP="003F7750">
      <w:pPr>
        <w:pStyle w:val="Corpsdetexte"/>
        <w:ind w:left="1414" w:firstLine="62"/>
        <w:rPr>
          <w:rFonts w:ascii="Georgia" w:hAnsi="Georgia"/>
          <w:sz w:val="22"/>
          <w:szCs w:val="22"/>
        </w:rPr>
      </w:pPr>
      <w:r>
        <w:rPr>
          <w:rFonts w:ascii="Georgia" w:hAnsi="Georgia"/>
          <w:sz w:val="22"/>
          <w:szCs w:val="22"/>
        </w:rPr>
        <w:t>Unanimité des votes pour la délégation des pouvoirs au maire Samuel LEVALLOIS</w:t>
      </w:r>
    </w:p>
    <w:p w:rsidR="003F7750" w:rsidRDefault="003F7750" w:rsidP="003F7750">
      <w:pPr>
        <w:pStyle w:val="Corpsdetexte"/>
        <w:ind w:left="1414" w:firstLine="62"/>
        <w:rPr>
          <w:rFonts w:ascii="Georgia" w:hAnsi="Georgia"/>
          <w:sz w:val="22"/>
          <w:szCs w:val="22"/>
        </w:rPr>
      </w:pPr>
    </w:p>
    <w:p w:rsidR="00424A7E" w:rsidRDefault="003F7750" w:rsidP="003F7750">
      <w:pPr>
        <w:pStyle w:val="Corpsdetexte"/>
        <w:ind w:left="1414" w:firstLine="62"/>
        <w:rPr>
          <w:rFonts w:ascii="Georgia" w:hAnsi="Georgia"/>
          <w:sz w:val="22"/>
          <w:szCs w:val="22"/>
        </w:rPr>
      </w:pPr>
      <w:r>
        <w:rPr>
          <w:rFonts w:ascii="Georgia" w:hAnsi="Georgia"/>
          <w:sz w:val="22"/>
          <w:szCs w:val="22"/>
        </w:rPr>
        <w:t>Unanimité des votes pour refaire la demande de la subvention concernant les travaux de voirie.</w:t>
      </w:r>
    </w:p>
    <w:p w:rsidR="00014465" w:rsidRPr="00014465" w:rsidRDefault="00014465" w:rsidP="003F7750">
      <w:pPr>
        <w:pStyle w:val="Corpsdetexte"/>
        <w:ind w:left="1414" w:firstLine="62"/>
        <w:rPr>
          <w:rFonts w:ascii="Georgia" w:hAnsi="Georgia"/>
          <w:b/>
          <w:sz w:val="22"/>
          <w:szCs w:val="22"/>
          <w:u w:val="single"/>
        </w:rPr>
      </w:pPr>
    </w:p>
    <w:p w:rsidR="00014465" w:rsidRDefault="00014465" w:rsidP="003F7750">
      <w:pPr>
        <w:pStyle w:val="Corpsdetexte"/>
        <w:ind w:left="1414" w:firstLine="62"/>
        <w:rPr>
          <w:rFonts w:ascii="Georgia" w:hAnsi="Georgia"/>
          <w:b/>
          <w:sz w:val="22"/>
          <w:szCs w:val="22"/>
          <w:u w:val="single"/>
        </w:rPr>
      </w:pPr>
      <w:r w:rsidRPr="00014465">
        <w:rPr>
          <w:rFonts w:ascii="Georgia" w:hAnsi="Georgia"/>
          <w:b/>
          <w:sz w:val="22"/>
          <w:szCs w:val="22"/>
          <w:u w:val="single"/>
        </w:rPr>
        <w:t xml:space="preserve">Travaux voirie : </w:t>
      </w:r>
    </w:p>
    <w:p w:rsidR="00014465" w:rsidRPr="00014465" w:rsidRDefault="00014465" w:rsidP="003F7750">
      <w:pPr>
        <w:pStyle w:val="Corpsdetexte"/>
        <w:ind w:left="1414" w:firstLine="62"/>
        <w:rPr>
          <w:rFonts w:ascii="Georgia" w:hAnsi="Georgia"/>
          <w:sz w:val="22"/>
          <w:szCs w:val="22"/>
        </w:rPr>
      </w:pPr>
    </w:p>
    <w:p w:rsidR="00014465" w:rsidRDefault="00014465" w:rsidP="003F7750">
      <w:pPr>
        <w:pStyle w:val="Corpsdetexte"/>
        <w:ind w:left="1414" w:firstLine="62"/>
        <w:rPr>
          <w:rFonts w:ascii="Georgia" w:hAnsi="Georgia"/>
          <w:sz w:val="22"/>
          <w:szCs w:val="22"/>
        </w:rPr>
      </w:pPr>
      <w:r w:rsidRPr="00014465">
        <w:rPr>
          <w:rFonts w:ascii="Georgia" w:hAnsi="Georgia"/>
          <w:sz w:val="22"/>
          <w:szCs w:val="22"/>
        </w:rPr>
        <w:t xml:space="preserve">Lors de la réunion de chantier du 04 avril 2014, </w:t>
      </w:r>
      <w:r>
        <w:rPr>
          <w:rFonts w:ascii="Georgia" w:hAnsi="Georgia"/>
          <w:sz w:val="22"/>
          <w:szCs w:val="22"/>
        </w:rPr>
        <w:t>il a été constaté que manquaient encore des panneaux de signalisation, des bordures, du gravillonnage, du gazon.</w:t>
      </w:r>
    </w:p>
    <w:p w:rsidR="00014465" w:rsidRDefault="00014465" w:rsidP="003F7750">
      <w:pPr>
        <w:pStyle w:val="Corpsdetexte"/>
        <w:ind w:left="1414" w:firstLine="62"/>
        <w:rPr>
          <w:rFonts w:ascii="Georgia" w:hAnsi="Georgia"/>
          <w:sz w:val="22"/>
          <w:szCs w:val="22"/>
        </w:rPr>
      </w:pPr>
    </w:p>
    <w:p w:rsidR="00014465" w:rsidRDefault="00014465" w:rsidP="003F7750">
      <w:pPr>
        <w:pStyle w:val="Corpsdetexte"/>
        <w:ind w:left="1414" w:firstLine="62"/>
        <w:rPr>
          <w:rFonts w:ascii="Georgia" w:hAnsi="Georgia"/>
          <w:sz w:val="22"/>
          <w:szCs w:val="22"/>
        </w:rPr>
      </w:pPr>
      <w:r>
        <w:rPr>
          <w:rFonts w:ascii="Georgia" w:hAnsi="Georgia"/>
          <w:sz w:val="22"/>
          <w:szCs w:val="22"/>
        </w:rPr>
        <w:t>Un panneau indicateur est à commander pour le rond-point de la D915.</w:t>
      </w:r>
    </w:p>
    <w:p w:rsidR="00014465" w:rsidRPr="00014465" w:rsidRDefault="00014465" w:rsidP="003F7750">
      <w:pPr>
        <w:pStyle w:val="Corpsdetexte"/>
        <w:ind w:left="1414" w:firstLine="62"/>
        <w:rPr>
          <w:rFonts w:ascii="Georgia" w:hAnsi="Georgia"/>
          <w:sz w:val="22"/>
          <w:szCs w:val="22"/>
        </w:rPr>
      </w:pPr>
    </w:p>
    <w:p w:rsidR="00424A7E" w:rsidRPr="003F7750" w:rsidRDefault="00424A7E" w:rsidP="00424A7E">
      <w:pPr>
        <w:pStyle w:val="Corpsdetexte"/>
        <w:ind w:left="709" w:firstLine="707"/>
        <w:rPr>
          <w:rFonts w:ascii="Georgia" w:hAnsi="Georgia"/>
          <w:sz w:val="22"/>
          <w:szCs w:val="22"/>
          <w:u w:val="single"/>
        </w:rPr>
      </w:pPr>
    </w:p>
    <w:p w:rsidR="00424A7E" w:rsidRDefault="00424A7E" w:rsidP="00424A7E">
      <w:pPr>
        <w:ind w:left="705"/>
        <w:jc w:val="both"/>
        <w:rPr>
          <w:rFonts w:ascii="Georgia" w:hAnsi="Georgia"/>
        </w:rPr>
      </w:pPr>
      <w:r w:rsidRPr="00EA56C8">
        <w:rPr>
          <w:rFonts w:ascii="Georgia" w:hAnsi="Georgia"/>
        </w:rPr>
        <w:t xml:space="preserve">La séance a été ouverte sous la présidence de </w:t>
      </w:r>
      <w:r w:rsidR="00BB7937">
        <w:rPr>
          <w:rFonts w:ascii="Georgia" w:hAnsi="Georgia"/>
        </w:rPr>
        <w:t>Monsieur Samuel LEVALLOIS</w:t>
      </w:r>
      <w:r w:rsidRPr="00EA56C8">
        <w:rPr>
          <w:rFonts w:ascii="Georgia" w:hAnsi="Georgia"/>
        </w:rPr>
        <w:t>, maire</w:t>
      </w:r>
      <w:r w:rsidR="00BB7937">
        <w:rPr>
          <w:rFonts w:ascii="Georgia" w:hAnsi="Georgia"/>
        </w:rPr>
        <w:t>.</w:t>
      </w:r>
    </w:p>
    <w:p w:rsidR="00424A7E" w:rsidRDefault="00424A7E" w:rsidP="00424A7E">
      <w:pPr>
        <w:ind w:left="705"/>
        <w:jc w:val="both"/>
        <w:rPr>
          <w:rFonts w:ascii="Georgia" w:hAnsi="Georgia"/>
        </w:rPr>
      </w:pPr>
    </w:p>
    <w:p w:rsidR="004C38C0" w:rsidRDefault="004C38C0" w:rsidP="008904B8">
      <w:pPr>
        <w:ind w:left="426"/>
        <w:jc w:val="both"/>
        <w:rPr>
          <w:rFonts w:ascii="Georgia" w:hAnsi="Georgia"/>
          <w:sz w:val="22"/>
          <w:szCs w:val="22"/>
        </w:rPr>
      </w:pPr>
    </w:p>
    <w:p w:rsidR="004C38C0" w:rsidRPr="00D916A4" w:rsidRDefault="004C38C0" w:rsidP="008904B8">
      <w:pPr>
        <w:ind w:left="426"/>
        <w:jc w:val="both"/>
        <w:rPr>
          <w:rFonts w:ascii="Georgia" w:hAnsi="Georgia"/>
          <w:sz w:val="22"/>
          <w:szCs w:val="22"/>
        </w:rPr>
      </w:pPr>
    </w:p>
    <w:p w:rsidR="00400C2C" w:rsidRPr="00D916A4" w:rsidRDefault="00400C2C" w:rsidP="008904B8">
      <w:pPr>
        <w:ind w:left="426"/>
        <w:jc w:val="both"/>
        <w:rPr>
          <w:rFonts w:ascii="Georgia" w:hAnsi="Georgia"/>
          <w:sz w:val="22"/>
          <w:szCs w:val="22"/>
        </w:rPr>
      </w:pPr>
      <w:r w:rsidRPr="00D916A4">
        <w:rPr>
          <w:rFonts w:ascii="Georgia" w:hAnsi="Georgia"/>
          <w:sz w:val="22"/>
          <w:szCs w:val="22"/>
        </w:rPr>
        <w:t xml:space="preserve">L’ordre du jour étant épuisé et l’ensemble du Conseil Municipal n’ayant plus de questions ou d’observation à formuler, la séance est levée à </w:t>
      </w:r>
      <w:r w:rsidR="003F7750">
        <w:rPr>
          <w:rFonts w:ascii="Georgia" w:hAnsi="Georgia"/>
          <w:sz w:val="22"/>
          <w:szCs w:val="22"/>
        </w:rPr>
        <w:t>22</w:t>
      </w:r>
      <w:r w:rsidR="00BB7937">
        <w:rPr>
          <w:rFonts w:ascii="Georgia" w:hAnsi="Georgia"/>
          <w:sz w:val="22"/>
          <w:szCs w:val="22"/>
        </w:rPr>
        <w:t>h30</w:t>
      </w:r>
      <w:r w:rsidR="002279B5">
        <w:rPr>
          <w:rFonts w:ascii="Georgia" w:hAnsi="Georgia"/>
          <w:sz w:val="22"/>
          <w:szCs w:val="22"/>
        </w:rPr>
        <w:t>.</w:t>
      </w:r>
    </w:p>
    <w:p w:rsidR="007A48B8" w:rsidRPr="00D916A4" w:rsidRDefault="007A48B8" w:rsidP="008904B8">
      <w:pPr>
        <w:jc w:val="both"/>
        <w:rPr>
          <w:rFonts w:ascii="Georgia" w:hAnsi="Georgia"/>
          <w:sz w:val="22"/>
          <w:szCs w:val="22"/>
        </w:rPr>
      </w:pPr>
    </w:p>
    <w:p w:rsidR="00D916A4" w:rsidRDefault="00D916A4" w:rsidP="008904B8">
      <w:pPr>
        <w:jc w:val="both"/>
        <w:rPr>
          <w:rFonts w:ascii="Georgia" w:hAnsi="Georgia"/>
          <w:sz w:val="20"/>
          <w:szCs w:val="20"/>
        </w:rPr>
      </w:pPr>
    </w:p>
    <w:p w:rsidR="008B009C" w:rsidRDefault="008B009C" w:rsidP="008904B8">
      <w:pPr>
        <w:ind w:left="426"/>
        <w:jc w:val="both"/>
        <w:rPr>
          <w:rFonts w:ascii="Georgia" w:hAnsi="Georgia"/>
          <w:sz w:val="22"/>
          <w:szCs w:val="20"/>
        </w:rPr>
      </w:pPr>
      <w:r w:rsidRPr="00D916A4">
        <w:rPr>
          <w:rFonts w:ascii="Georgia" w:hAnsi="Georgia"/>
          <w:sz w:val="22"/>
          <w:szCs w:val="20"/>
        </w:rPr>
        <w:t xml:space="preserve">Ont signé les membres présents, le registre des délibérations. </w:t>
      </w:r>
    </w:p>
    <w:p w:rsidR="00D916A4" w:rsidRDefault="00D916A4" w:rsidP="008904B8">
      <w:pPr>
        <w:ind w:left="426"/>
        <w:jc w:val="both"/>
        <w:rPr>
          <w:rFonts w:ascii="Georgia" w:hAnsi="Georgia"/>
          <w:sz w:val="22"/>
          <w:szCs w:val="20"/>
        </w:rPr>
      </w:pPr>
    </w:p>
    <w:p w:rsidR="00D916A4" w:rsidRDefault="00D916A4" w:rsidP="008904B8">
      <w:pPr>
        <w:ind w:left="426"/>
        <w:jc w:val="both"/>
        <w:rPr>
          <w:rFonts w:ascii="Georgia" w:hAnsi="Georgia"/>
          <w:sz w:val="22"/>
          <w:szCs w:val="20"/>
        </w:rPr>
      </w:pPr>
    </w:p>
    <w:p w:rsidR="00D916A4" w:rsidRDefault="00D916A4" w:rsidP="008904B8">
      <w:pPr>
        <w:ind w:left="426"/>
        <w:jc w:val="both"/>
        <w:rPr>
          <w:rFonts w:ascii="Georgia" w:hAnsi="Georgia"/>
          <w:sz w:val="22"/>
          <w:szCs w:val="20"/>
        </w:rPr>
      </w:pPr>
    </w:p>
    <w:p w:rsidR="00F000F3" w:rsidRDefault="00F000F3" w:rsidP="008904B8">
      <w:pPr>
        <w:ind w:left="426"/>
        <w:jc w:val="both"/>
        <w:rPr>
          <w:rFonts w:ascii="Georgia" w:hAnsi="Georgia"/>
          <w:sz w:val="22"/>
          <w:szCs w:val="20"/>
        </w:rPr>
      </w:pPr>
    </w:p>
    <w:p w:rsidR="00F000F3" w:rsidRDefault="00F000F3" w:rsidP="008904B8">
      <w:pPr>
        <w:ind w:left="426"/>
        <w:jc w:val="both"/>
        <w:rPr>
          <w:rFonts w:ascii="Georgia" w:hAnsi="Georgia"/>
          <w:sz w:val="22"/>
          <w:szCs w:val="20"/>
        </w:rPr>
      </w:pPr>
    </w:p>
    <w:p w:rsidR="00D916A4" w:rsidRDefault="00D916A4" w:rsidP="008904B8">
      <w:pPr>
        <w:ind w:left="426"/>
        <w:jc w:val="both"/>
        <w:rPr>
          <w:rFonts w:ascii="Georgia" w:hAnsi="Georgia"/>
          <w:sz w:val="22"/>
          <w:szCs w:val="20"/>
        </w:rPr>
      </w:pPr>
    </w:p>
    <w:p w:rsidR="00D916A4" w:rsidRDefault="00316622" w:rsidP="008904B8">
      <w:pPr>
        <w:ind w:left="426"/>
        <w:jc w:val="both"/>
        <w:rPr>
          <w:rFonts w:ascii="Georgia" w:hAnsi="Georgia"/>
          <w:sz w:val="22"/>
          <w:szCs w:val="20"/>
        </w:rPr>
      </w:pPr>
      <w:r>
        <w:rPr>
          <w:rFonts w:ascii="Georgia" w:hAnsi="Georgia"/>
          <w:sz w:val="22"/>
          <w:szCs w:val="20"/>
        </w:rPr>
        <w:t>Pour le</w:t>
      </w:r>
      <w:r w:rsidR="00D916A4">
        <w:rPr>
          <w:rFonts w:ascii="Georgia" w:hAnsi="Georgia"/>
          <w:sz w:val="22"/>
          <w:szCs w:val="20"/>
        </w:rPr>
        <w:t xml:space="preserve"> Maire</w:t>
      </w:r>
      <w:r>
        <w:rPr>
          <w:rFonts w:ascii="Georgia" w:hAnsi="Georgia"/>
          <w:sz w:val="22"/>
          <w:szCs w:val="20"/>
        </w:rPr>
        <w:t>,</w:t>
      </w:r>
    </w:p>
    <w:p w:rsidR="00316622" w:rsidRDefault="00316622" w:rsidP="008904B8">
      <w:pPr>
        <w:ind w:left="426"/>
        <w:jc w:val="both"/>
        <w:rPr>
          <w:rFonts w:ascii="Georgia" w:hAnsi="Georgia"/>
          <w:sz w:val="22"/>
          <w:szCs w:val="20"/>
        </w:rPr>
      </w:pPr>
    </w:p>
    <w:p w:rsidR="00316622" w:rsidRDefault="00316622" w:rsidP="008904B8">
      <w:pPr>
        <w:ind w:left="426"/>
        <w:jc w:val="both"/>
        <w:rPr>
          <w:rFonts w:ascii="Georgia" w:hAnsi="Georgia"/>
          <w:sz w:val="22"/>
          <w:szCs w:val="20"/>
        </w:rPr>
      </w:pPr>
    </w:p>
    <w:p w:rsidR="00316622" w:rsidRDefault="00327B8E" w:rsidP="008904B8">
      <w:pPr>
        <w:ind w:left="426"/>
        <w:jc w:val="both"/>
        <w:rPr>
          <w:rFonts w:ascii="Georgia" w:hAnsi="Georgia"/>
          <w:sz w:val="22"/>
          <w:szCs w:val="20"/>
        </w:rPr>
      </w:pPr>
      <w:r>
        <w:rPr>
          <w:rFonts w:ascii="Georgia" w:hAnsi="Georgia"/>
          <w:sz w:val="22"/>
          <w:szCs w:val="20"/>
        </w:rPr>
        <w:t>Le 2</w:t>
      </w:r>
      <w:r w:rsidRPr="00327B8E">
        <w:rPr>
          <w:rFonts w:ascii="Georgia" w:hAnsi="Georgia"/>
          <w:sz w:val="22"/>
          <w:szCs w:val="20"/>
          <w:vertAlign w:val="superscript"/>
        </w:rPr>
        <w:t>ème</w:t>
      </w:r>
      <w:r w:rsidR="00316622">
        <w:rPr>
          <w:rFonts w:ascii="Georgia" w:hAnsi="Georgia"/>
          <w:sz w:val="22"/>
          <w:szCs w:val="20"/>
        </w:rPr>
        <w:t xml:space="preserve"> adjoint</w:t>
      </w:r>
    </w:p>
    <w:p w:rsidR="00D916A4" w:rsidRDefault="00D916A4" w:rsidP="008904B8">
      <w:pPr>
        <w:ind w:left="426"/>
        <w:jc w:val="both"/>
        <w:rPr>
          <w:rFonts w:ascii="Georgia" w:hAnsi="Georgia"/>
          <w:sz w:val="22"/>
          <w:szCs w:val="20"/>
        </w:rPr>
      </w:pPr>
    </w:p>
    <w:p w:rsidR="00D916A4" w:rsidRDefault="00D916A4" w:rsidP="008904B8">
      <w:pPr>
        <w:ind w:left="426"/>
        <w:jc w:val="both"/>
        <w:rPr>
          <w:rFonts w:ascii="Georgia" w:hAnsi="Georgia"/>
          <w:sz w:val="22"/>
          <w:szCs w:val="20"/>
        </w:rPr>
      </w:pPr>
    </w:p>
    <w:p w:rsidR="00D916A4" w:rsidRDefault="00D916A4" w:rsidP="008904B8">
      <w:pPr>
        <w:ind w:left="426"/>
        <w:jc w:val="both"/>
        <w:rPr>
          <w:rFonts w:ascii="Georgia" w:hAnsi="Georgia"/>
          <w:sz w:val="22"/>
          <w:szCs w:val="20"/>
        </w:rPr>
      </w:pPr>
    </w:p>
    <w:p w:rsidR="00327B8E" w:rsidRDefault="00327B8E" w:rsidP="008904B8">
      <w:pPr>
        <w:ind w:left="426"/>
        <w:jc w:val="both"/>
        <w:rPr>
          <w:rFonts w:ascii="Georgia" w:hAnsi="Georgia"/>
          <w:sz w:val="22"/>
          <w:szCs w:val="20"/>
        </w:rPr>
      </w:pPr>
    </w:p>
    <w:p w:rsidR="00327B8E" w:rsidRDefault="00327B8E" w:rsidP="008904B8">
      <w:pPr>
        <w:ind w:left="426"/>
        <w:jc w:val="both"/>
        <w:rPr>
          <w:rFonts w:ascii="Georgia" w:hAnsi="Georgia"/>
          <w:sz w:val="22"/>
          <w:szCs w:val="20"/>
        </w:rPr>
      </w:pPr>
      <w:r>
        <w:rPr>
          <w:rFonts w:ascii="Georgia" w:hAnsi="Georgia"/>
          <w:sz w:val="22"/>
          <w:szCs w:val="20"/>
        </w:rPr>
        <w:t>Laurent STEINER</w:t>
      </w:r>
    </w:p>
    <w:p w:rsidR="00D916A4" w:rsidRDefault="00D916A4" w:rsidP="008904B8">
      <w:pPr>
        <w:ind w:left="426"/>
        <w:jc w:val="both"/>
        <w:rPr>
          <w:rFonts w:ascii="Georgia" w:hAnsi="Georgia"/>
          <w:sz w:val="22"/>
          <w:szCs w:val="20"/>
        </w:rPr>
      </w:pPr>
    </w:p>
    <w:p w:rsidR="00D916A4" w:rsidRDefault="00D916A4" w:rsidP="008904B8">
      <w:pPr>
        <w:ind w:left="426"/>
        <w:jc w:val="both"/>
        <w:rPr>
          <w:rFonts w:ascii="Georgia" w:hAnsi="Georgia"/>
          <w:sz w:val="22"/>
          <w:szCs w:val="20"/>
        </w:rPr>
      </w:pPr>
    </w:p>
    <w:p w:rsidR="00D916A4" w:rsidRDefault="00D916A4" w:rsidP="008904B8">
      <w:pPr>
        <w:ind w:left="426"/>
        <w:jc w:val="both"/>
        <w:rPr>
          <w:rFonts w:ascii="Georgia" w:hAnsi="Georgia"/>
          <w:sz w:val="22"/>
          <w:szCs w:val="20"/>
        </w:rPr>
      </w:pPr>
    </w:p>
    <w:p w:rsidR="00D916A4" w:rsidRDefault="00D916A4" w:rsidP="008904B8">
      <w:pPr>
        <w:ind w:left="426"/>
        <w:jc w:val="both"/>
        <w:rPr>
          <w:rFonts w:ascii="Georgia" w:hAnsi="Georgia"/>
          <w:sz w:val="22"/>
          <w:szCs w:val="20"/>
        </w:rPr>
      </w:pPr>
    </w:p>
    <w:p w:rsidR="00D916A4" w:rsidRPr="00D916A4" w:rsidRDefault="00D916A4" w:rsidP="008904B8">
      <w:pPr>
        <w:ind w:left="426"/>
        <w:jc w:val="both"/>
        <w:rPr>
          <w:rFonts w:ascii="Georgia" w:hAnsi="Georgia"/>
          <w:sz w:val="22"/>
          <w:szCs w:val="20"/>
        </w:rPr>
      </w:pPr>
    </w:p>
    <w:sectPr w:rsidR="00D916A4" w:rsidRPr="00D916A4" w:rsidSect="007A48B8">
      <w:headerReference w:type="default" r:id="rId9"/>
      <w:pgSz w:w="11906" w:h="16838"/>
      <w:pgMar w:top="156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AE4" w:rsidRDefault="002D3AE4" w:rsidP="007177A0">
      <w:r>
        <w:separator/>
      </w:r>
    </w:p>
  </w:endnote>
  <w:endnote w:type="continuationSeparator" w:id="1">
    <w:p w:rsidR="002D3AE4" w:rsidRDefault="002D3AE4" w:rsidP="007177A0">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AE4" w:rsidRDefault="002D3AE4" w:rsidP="007177A0">
      <w:r>
        <w:separator/>
      </w:r>
    </w:p>
  </w:footnote>
  <w:footnote w:type="continuationSeparator" w:id="1">
    <w:p w:rsidR="002D3AE4" w:rsidRDefault="002D3AE4" w:rsidP="00717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3610"/>
      <w:docPartObj>
        <w:docPartGallery w:val="Page Numbers (Top of Page)"/>
        <w:docPartUnique/>
      </w:docPartObj>
    </w:sdtPr>
    <w:sdtContent>
      <w:p w:rsidR="007177A0" w:rsidRDefault="00BF4F59">
        <w:pPr>
          <w:pStyle w:val="En-tte"/>
          <w:jc w:val="right"/>
        </w:pPr>
        <w:r>
          <w:fldChar w:fldCharType="begin"/>
        </w:r>
        <w:r w:rsidR="00AC6D65">
          <w:instrText xml:space="preserve"> PAGE   \* MERGEFORMAT </w:instrText>
        </w:r>
        <w:r>
          <w:fldChar w:fldCharType="separate"/>
        </w:r>
        <w:r w:rsidR="00420D7E">
          <w:rPr>
            <w:noProof/>
          </w:rPr>
          <w:t>4</w:t>
        </w:r>
        <w:r>
          <w:rPr>
            <w:noProof/>
          </w:rPr>
          <w:fldChar w:fldCharType="end"/>
        </w:r>
      </w:p>
    </w:sdtContent>
  </w:sdt>
  <w:p w:rsidR="007177A0" w:rsidRDefault="007177A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304AE"/>
    <w:multiLevelType w:val="hybridMultilevel"/>
    <w:tmpl w:val="FAB488D8"/>
    <w:lvl w:ilvl="0" w:tplc="DE5E3906">
      <w:numFmt w:val="bullet"/>
      <w:lvlText w:val="-"/>
      <w:lvlJc w:val="left"/>
      <w:pPr>
        <w:ind w:left="1774" w:hanging="360"/>
      </w:pPr>
      <w:rPr>
        <w:rFonts w:ascii="Georgia" w:eastAsia="Times New Roman" w:hAnsi="Georgia" w:cs="Times New Roman" w:hint="default"/>
      </w:rPr>
    </w:lvl>
    <w:lvl w:ilvl="1" w:tplc="040C0003" w:tentative="1">
      <w:start w:val="1"/>
      <w:numFmt w:val="bullet"/>
      <w:lvlText w:val="o"/>
      <w:lvlJc w:val="left"/>
      <w:pPr>
        <w:ind w:left="2494" w:hanging="360"/>
      </w:pPr>
      <w:rPr>
        <w:rFonts w:ascii="Courier New" w:hAnsi="Courier New" w:cs="Courier New" w:hint="default"/>
      </w:rPr>
    </w:lvl>
    <w:lvl w:ilvl="2" w:tplc="040C0005" w:tentative="1">
      <w:start w:val="1"/>
      <w:numFmt w:val="bullet"/>
      <w:lvlText w:val=""/>
      <w:lvlJc w:val="left"/>
      <w:pPr>
        <w:ind w:left="3214" w:hanging="360"/>
      </w:pPr>
      <w:rPr>
        <w:rFonts w:ascii="Wingdings" w:hAnsi="Wingdings" w:hint="default"/>
      </w:rPr>
    </w:lvl>
    <w:lvl w:ilvl="3" w:tplc="040C0001" w:tentative="1">
      <w:start w:val="1"/>
      <w:numFmt w:val="bullet"/>
      <w:lvlText w:val=""/>
      <w:lvlJc w:val="left"/>
      <w:pPr>
        <w:ind w:left="3934" w:hanging="360"/>
      </w:pPr>
      <w:rPr>
        <w:rFonts w:ascii="Symbol" w:hAnsi="Symbol" w:hint="default"/>
      </w:rPr>
    </w:lvl>
    <w:lvl w:ilvl="4" w:tplc="040C0003" w:tentative="1">
      <w:start w:val="1"/>
      <w:numFmt w:val="bullet"/>
      <w:lvlText w:val="o"/>
      <w:lvlJc w:val="left"/>
      <w:pPr>
        <w:ind w:left="4654" w:hanging="360"/>
      </w:pPr>
      <w:rPr>
        <w:rFonts w:ascii="Courier New" w:hAnsi="Courier New" w:cs="Courier New" w:hint="default"/>
      </w:rPr>
    </w:lvl>
    <w:lvl w:ilvl="5" w:tplc="040C0005" w:tentative="1">
      <w:start w:val="1"/>
      <w:numFmt w:val="bullet"/>
      <w:lvlText w:val=""/>
      <w:lvlJc w:val="left"/>
      <w:pPr>
        <w:ind w:left="5374" w:hanging="360"/>
      </w:pPr>
      <w:rPr>
        <w:rFonts w:ascii="Wingdings" w:hAnsi="Wingdings" w:hint="default"/>
      </w:rPr>
    </w:lvl>
    <w:lvl w:ilvl="6" w:tplc="040C0001" w:tentative="1">
      <w:start w:val="1"/>
      <w:numFmt w:val="bullet"/>
      <w:lvlText w:val=""/>
      <w:lvlJc w:val="left"/>
      <w:pPr>
        <w:ind w:left="6094" w:hanging="360"/>
      </w:pPr>
      <w:rPr>
        <w:rFonts w:ascii="Symbol" w:hAnsi="Symbol" w:hint="default"/>
      </w:rPr>
    </w:lvl>
    <w:lvl w:ilvl="7" w:tplc="040C0003" w:tentative="1">
      <w:start w:val="1"/>
      <w:numFmt w:val="bullet"/>
      <w:lvlText w:val="o"/>
      <w:lvlJc w:val="left"/>
      <w:pPr>
        <w:ind w:left="6814" w:hanging="360"/>
      </w:pPr>
      <w:rPr>
        <w:rFonts w:ascii="Courier New" w:hAnsi="Courier New" w:cs="Courier New" w:hint="default"/>
      </w:rPr>
    </w:lvl>
    <w:lvl w:ilvl="8" w:tplc="040C0005" w:tentative="1">
      <w:start w:val="1"/>
      <w:numFmt w:val="bullet"/>
      <w:lvlText w:val=""/>
      <w:lvlJc w:val="left"/>
      <w:pPr>
        <w:ind w:left="7534" w:hanging="360"/>
      </w:pPr>
      <w:rPr>
        <w:rFonts w:ascii="Wingdings" w:hAnsi="Wingdings" w:hint="default"/>
      </w:rPr>
    </w:lvl>
  </w:abstractNum>
  <w:abstractNum w:abstractNumId="1">
    <w:nsid w:val="25085E0F"/>
    <w:multiLevelType w:val="hybridMultilevel"/>
    <w:tmpl w:val="643A61FC"/>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
    <w:nsid w:val="25A9032C"/>
    <w:multiLevelType w:val="multilevel"/>
    <w:tmpl w:val="9B6C26F8"/>
    <w:lvl w:ilvl="0">
      <w:start w:val="4"/>
      <w:numFmt w:val="decimal"/>
      <w:lvlText w:val="%1"/>
      <w:lvlJc w:val="left"/>
      <w:pPr>
        <w:ind w:left="360" w:hanging="360"/>
      </w:pPr>
      <w:rPr>
        <w:rFonts w:hint="default"/>
      </w:rPr>
    </w:lvl>
    <w:lvl w:ilvl="1">
      <w:start w:val="4"/>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3">
    <w:nsid w:val="2DC64737"/>
    <w:multiLevelType w:val="hybridMultilevel"/>
    <w:tmpl w:val="B406C642"/>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
    <w:nsid w:val="2E4252CD"/>
    <w:multiLevelType w:val="hybridMultilevel"/>
    <w:tmpl w:val="56125DD6"/>
    <w:lvl w:ilvl="0" w:tplc="7F7AFC0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nsid w:val="378D5C05"/>
    <w:multiLevelType w:val="hybridMultilevel"/>
    <w:tmpl w:val="32544D52"/>
    <w:lvl w:ilvl="0" w:tplc="DB5CEAE6">
      <w:start w:val="1"/>
      <w:numFmt w:val="decimal"/>
      <w:lvlText w:val="%1)"/>
      <w:lvlJc w:val="left"/>
      <w:pPr>
        <w:ind w:left="1774" w:hanging="360"/>
      </w:pPr>
      <w:rPr>
        <w:rFonts w:hint="default"/>
      </w:rPr>
    </w:lvl>
    <w:lvl w:ilvl="1" w:tplc="040C0019" w:tentative="1">
      <w:start w:val="1"/>
      <w:numFmt w:val="lowerLetter"/>
      <w:lvlText w:val="%2."/>
      <w:lvlJc w:val="left"/>
      <w:pPr>
        <w:ind w:left="2494" w:hanging="360"/>
      </w:pPr>
    </w:lvl>
    <w:lvl w:ilvl="2" w:tplc="040C001B" w:tentative="1">
      <w:start w:val="1"/>
      <w:numFmt w:val="lowerRoman"/>
      <w:lvlText w:val="%3."/>
      <w:lvlJc w:val="right"/>
      <w:pPr>
        <w:ind w:left="3214" w:hanging="180"/>
      </w:pPr>
    </w:lvl>
    <w:lvl w:ilvl="3" w:tplc="040C000F" w:tentative="1">
      <w:start w:val="1"/>
      <w:numFmt w:val="decimal"/>
      <w:lvlText w:val="%4."/>
      <w:lvlJc w:val="left"/>
      <w:pPr>
        <w:ind w:left="3934" w:hanging="360"/>
      </w:pPr>
    </w:lvl>
    <w:lvl w:ilvl="4" w:tplc="040C0019" w:tentative="1">
      <w:start w:val="1"/>
      <w:numFmt w:val="lowerLetter"/>
      <w:lvlText w:val="%5."/>
      <w:lvlJc w:val="left"/>
      <w:pPr>
        <w:ind w:left="4654" w:hanging="360"/>
      </w:pPr>
    </w:lvl>
    <w:lvl w:ilvl="5" w:tplc="040C001B" w:tentative="1">
      <w:start w:val="1"/>
      <w:numFmt w:val="lowerRoman"/>
      <w:lvlText w:val="%6."/>
      <w:lvlJc w:val="right"/>
      <w:pPr>
        <w:ind w:left="5374" w:hanging="180"/>
      </w:pPr>
    </w:lvl>
    <w:lvl w:ilvl="6" w:tplc="040C000F" w:tentative="1">
      <w:start w:val="1"/>
      <w:numFmt w:val="decimal"/>
      <w:lvlText w:val="%7."/>
      <w:lvlJc w:val="left"/>
      <w:pPr>
        <w:ind w:left="6094" w:hanging="360"/>
      </w:pPr>
    </w:lvl>
    <w:lvl w:ilvl="7" w:tplc="040C0019" w:tentative="1">
      <w:start w:val="1"/>
      <w:numFmt w:val="lowerLetter"/>
      <w:lvlText w:val="%8."/>
      <w:lvlJc w:val="left"/>
      <w:pPr>
        <w:ind w:left="6814" w:hanging="360"/>
      </w:pPr>
    </w:lvl>
    <w:lvl w:ilvl="8" w:tplc="040C001B" w:tentative="1">
      <w:start w:val="1"/>
      <w:numFmt w:val="lowerRoman"/>
      <w:lvlText w:val="%9."/>
      <w:lvlJc w:val="right"/>
      <w:pPr>
        <w:ind w:left="7534" w:hanging="180"/>
      </w:pPr>
    </w:lvl>
  </w:abstractNum>
  <w:abstractNum w:abstractNumId="6">
    <w:nsid w:val="455F218E"/>
    <w:multiLevelType w:val="hybridMultilevel"/>
    <w:tmpl w:val="32207C1E"/>
    <w:lvl w:ilvl="0" w:tplc="F044E7F2">
      <w:start w:val="1"/>
      <w:numFmt w:val="decimal"/>
      <w:lvlText w:val="(%1)"/>
      <w:lvlJc w:val="left"/>
      <w:pPr>
        <w:ind w:left="1069" w:hanging="360"/>
      </w:pPr>
      <w:rPr>
        <w:rFonts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nsid w:val="52111663"/>
    <w:multiLevelType w:val="hybridMultilevel"/>
    <w:tmpl w:val="A198E6EE"/>
    <w:lvl w:ilvl="0" w:tplc="FC2E1176">
      <w:start w:val="1"/>
      <w:numFmt w:val="bullet"/>
      <w:lvlText w:val="-"/>
      <w:lvlJc w:val="left"/>
      <w:pPr>
        <w:ind w:left="1065" w:hanging="360"/>
      </w:pPr>
      <w:rPr>
        <w:rFonts w:ascii="Georgia" w:eastAsia="Times New Roman" w:hAnsi="Georgia" w:cs="Times New Roman" w:hint="default"/>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58631514"/>
    <w:multiLevelType w:val="hybridMultilevel"/>
    <w:tmpl w:val="24DC78E0"/>
    <w:lvl w:ilvl="0" w:tplc="3C2255AC">
      <w:numFmt w:val="bullet"/>
      <w:lvlText w:val="-"/>
      <w:lvlJc w:val="left"/>
      <w:pPr>
        <w:ind w:left="1774" w:hanging="360"/>
      </w:pPr>
      <w:rPr>
        <w:rFonts w:ascii="Georgia" w:eastAsia="Times New Roman" w:hAnsi="Georgia" w:cs="Times New Roman" w:hint="default"/>
      </w:rPr>
    </w:lvl>
    <w:lvl w:ilvl="1" w:tplc="040C0003" w:tentative="1">
      <w:start w:val="1"/>
      <w:numFmt w:val="bullet"/>
      <w:lvlText w:val="o"/>
      <w:lvlJc w:val="left"/>
      <w:pPr>
        <w:ind w:left="2494" w:hanging="360"/>
      </w:pPr>
      <w:rPr>
        <w:rFonts w:ascii="Courier New" w:hAnsi="Courier New" w:cs="Courier New" w:hint="default"/>
      </w:rPr>
    </w:lvl>
    <w:lvl w:ilvl="2" w:tplc="040C0005" w:tentative="1">
      <w:start w:val="1"/>
      <w:numFmt w:val="bullet"/>
      <w:lvlText w:val=""/>
      <w:lvlJc w:val="left"/>
      <w:pPr>
        <w:ind w:left="3214" w:hanging="360"/>
      </w:pPr>
      <w:rPr>
        <w:rFonts w:ascii="Wingdings" w:hAnsi="Wingdings" w:hint="default"/>
      </w:rPr>
    </w:lvl>
    <w:lvl w:ilvl="3" w:tplc="040C0001" w:tentative="1">
      <w:start w:val="1"/>
      <w:numFmt w:val="bullet"/>
      <w:lvlText w:val=""/>
      <w:lvlJc w:val="left"/>
      <w:pPr>
        <w:ind w:left="3934" w:hanging="360"/>
      </w:pPr>
      <w:rPr>
        <w:rFonts w:ascii="Symbol" w:hAnsi="Symbol" w:hint="default"/>
      </w:rPr>
    </w:lvl>
    <w:lvl w:ilvl="4" w:tplc="040C0003" w:tentative="1">
      <w:start w:val="1"/>
      <w:numFmt w:val="bullet"/>
      <w:lvlText w:val="o"/>
      <w:lvlJc w:val="left"/>
      <w:pPr>
        <w:ind w:left="4654" w:hanging="360"/>
      </w:pPr>
      <w:rPr>
        <w:rFonts w:ascii="Courier New" w:hAnsi="Courier New" w:cs="Courier New" w:hint="default"/>
      </w:rPr>
    </w:lvl>
    <w:lvl w:ilvl="5" w:tplc="040C0005" w:tentative="1">
      <w:start w:val="1"/>
      <w:numFmt w:val="bullet"/>
      <w:lvlText w:val=""/>
      <w:lvlJc w:val="left"/>
      <w:pPr>
        <w:ind w:left="5374" w:hanging="360"/>
      </w:pPr>
      <w:rPr>
        <w:rFonts w:ascii="Wingdings" w:hAnsi="Wingdings" w:hint="default"/>
      </w:rPr>
    </w:lvl>
    <w:lvl w:ilvl="6" w:tplc="040C0001" w:tentative="1">
      <w:start w:val="1"/>
      <w:numFmt w:val="bullet"/>
      <w:lvlText w:val=""/>
      <w:lvlJc w:val="left"/>
      <w:pPr>
        <w:ind w:left="6094" w:hanging="360"/>
      </w:pPr>
      <w:rPr>
        <w:rFonts w:ascii="Symbol" w:hAnsi="Symbol" w:hint="default"/>
      </w:rPr>
    </w:lvl>
    <w:lvl w:ilvl="7" w:tplc="040C0003" w:tentative="1">
      <w:start w:val="1"/>
      <w:numFmt w:val="bullet"/>
      <w:lvlText w:val="o"/>
      <w:lvlJc w:val="left"/>
      <w:pPr>
        <w:ind w:left="6814" w:hanging="360"/>
      </w:pPr>
      <w:rPr>
        <w:rFonts w:ascii="Courier New" w:hAnsi="Courier New" w:cs="Courier New" w:hint="default"/>
      </w:rPr>
    </w:lvl>
    <w:lvl w:ilvl="8" w:tplc="040C0005" w:tentative="1">
      <w:start w:val="1"/>
      <w:numFmt w:val="bullet"/>
      <w:lvlText w:val=""/>
      <w:lvlJc w:val="left"/>
      <w:pPr>
        <w:ind w:left="7534" w:hanging="360"/>
      </w:pPr>
      <w:rPr>
        <w:rFonts w:ascii="Wingdings" w:hAnsi="Wingdings" w:hint="default"/>
      </w:rPr>
    </w:lvl>
  </w:abstractNum>
  <w:abstractNum w:abstractNumId="9">
    <w:nsid w:val="62256911"/>
    <w:multiLevelType w:val="hybridMultilevel"/>
    <w:tmpl w:val="3DA41508"/>
    <w:lvl w:ilvl="0" w:tplc="63D4359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nsid w:val="73030524"/>
    <w:multiLevelType w:val="multilevel"/>
    <w:tmpl w:val="11B4777E"/>
    <w:lvl w:ilvl="0">
      <w:start w:val="1"/>
      <w:numFmt w:val="decimal"/>
      <w:lvlText w:val="%1."/>
      <w:lvlJc w:val="left"/>
      <w:pPr>
        <w:ind w:left="1425" w:hanging="360"/>
      </w:p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11">
    <w:nsid w:val="75B15923"/>
    <w:multiLevelType w:val="hybridMultilevel"/>
    <w:tmpl w:val="94BC88B2"/>
    <w:lvl w:ilvl="0" w:tplc="756E96D2">
      <w:start w:val="6"/>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num w:numId="1">
    <w:abstractNumId w:val="4"/>
  </w:num>
  <w:num w:numId="2">
    <w:abstractNumId w:val="8"/>
  </w:num>
  <w:num w:numId="3">
    <w:abstractNumId w:val="1"/>
  </w:num>
  <w:num w:numId="4">
    <w:abstractNumId w:val="0"/>
  </w:num>
  <w:num w:numId="5">
    <w:abstractNumId w:val="9"/>
  </w:num>
  <w:num w:numId="6">
    <w:abstractNumId w:val="5"/>
  </w:num>
  <w:num w:numId="7">
    <w:abstractNumId w:val="7"/>
  </w:num>
  <w:num w:numId="8">
    <w:abstractNumId w:val="6"/>
  </w:num>
  <w:num w:numId="9">
    <w:abstractNumId w:val="10"/>
  </w:num>
  <w:num w:numId="10">
    <w:abstractNumId w:val="3"/>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D5A4F"/>
    <w:rsid w:val="0000225C"/>
    <w:rsid w:val="00014465"/>
    <w:rsid w:val="00050C87"/>
    <w:rsid w:val="00062B95"/>
    <w:rsid w:val="00092E19"/>
    <w:rsid w:val="00094409"/>
    <w:rsid w:val="000F4CC7"/>
    <w:rsid w:val="001513FF"/>
    <w:rsid w:val="001525A7"/>
    <w:rsid w:val="001F622E"/>
    <w:rsid w:val="002248DD"/>
    <w:rsid w:val="002279B5"/>
    <w:rsid w:val="002D3AE4"/>
    <w:rsid w:val="00316622"/>
    <w:rsid w:val="00322262"/>
    <w:rsid w:val="00327B8E"/>
    <w:rsid w:val="00341879"/>
    <w:rsid w:val="00374C72"/>
    <w:rsid w:val="00385874"/>
    <w:rsid w:val="003A618B"/>
    <w:rsid w:val="003F2FD1"/>
    <w:rsid w:val="003F7750"/>
    <w:rsid w:val="00400C2C"/>
    <w:rsid w:val="00420D7E"/>
    <w:rsid w:val="00424A7E"/>
    <w:rsid w:val="0043117B"/>
    <w:rsid w:val="004B79A7"/>
    <w:rsid w:val="004C38C0"/>
    <w:rsid w:val="004D5A4F"/>
    <w:rsid w:val="0050000E"/>
    <w:rsid w:val="005130EC"/>
    <w:rsid w:val="0055002F"/>
    <w:rsid w:val="00551DCC"/>
    <w:rsid w:val="00557D10"/>
    <w:rsid w:val="005F6A91"/>
    <w:rsid w:val="006029D8"/>
    <w:rsid w:val="0067242F"/>
    <w:rsid w:val="00672FC5"/>
    <w:rsid w:val="006B39AD"/>
    <w:rsid w:val="006E3523"/>
    <w:rsid w:val="006E57D5"/>
    <w:rsid w:val="007177A0"/>
    <w:rsid w:val="00735683"/>
    <w:rsid w:val="007600EA"/>
    <w:rsid w:val="00762DFF"/>
    <w:rsid w:val="00796BD6"/>
    <w:rsid w:val="007A48B8"/>
    <w:rsid w:val="007B414C"/>
    <w:rsid w:val="007E3132"/>
    <w:rsid w:val="00810494"/>
    <w:rsid w:val="0081794E"/>
    <w:rsid w:val="008243F4"/>
    <w:rsid w:val="00844135"/>
    <w:rsid w:val="008645F4"/>
    <w:rsid w:val="008904B8"/>
    <w:rsid w:val="008B009C"/>
    <w:rsid w:val="009526B0"/>
    <w:rsid w:val="00960911"/>
    <w:rsid w:val="00963FBC"/>
    <w:rsid w:val="009743E4"/>
    <w:rsid w:val="009D1073"/>
    <w:rsid w:val="00A03B36"/>
    <w:rsid w:val="00A06104"/>
    <w:rsid w:val="00A716E2"/>
    <w:rsid w:val="00AC6D65"/>
    <w:rsid w:val="00AE0A22"/>
    <w:rsid w:val="00AE2FC4"/>
    <w:rsid w:val="00B24810"/>
    <w:rsid w:val="00B55FE9"/>
    <w:rsid w:val="00B64516"/>
    <w:rsid w:val="00BA14D3"/>
    <w:rsid w:val="00BB7937"/>
    <w:rsid w:val="00BE41D5"/>
    <w:rsid w:val="00BF4F59"/>
    <w:rsid w:val="00C213F9"/>
    <w:rsid w:val="00C40F3F"/>
    <w:rsid w:val="00D47954"/>
    <w:rsid w:val="00D85748"/>
    <w:rsid w:val="00D916A4"/>
    <w:rsid w:val="00DB385B"/>
    <w:rsid w:val="00E44A09"/>
    <w:rsid w:val="00E45F80"/>
    <w:rsid w:val="00E716A5"/>
    <w:rsid w:val="00E756A1"/>
    <w:rsid w:val="00EA4764"/>
    <w:rsid w:val="00EE11D3"/>
    <w:rsid w:val="00F000F3"/>
    <w:rsid w:val="00F22EA6"/>
    <w:rsid w:val="00F94CDF"/>
    <w:rsid w:val="00FD3874"/>
    <w:rsid w:val="00FE5DB9"/>
    <w:rsid w:val="00FF7E1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fr-F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4F"/>
    <w:pPr>
      <w:spacing w:after="0" w:afterAutospacing="0"/>
    </w:pPr>
    <w:rPr>
      <w:rFonts w:eastAsia="Times New Roman"/>
      <w:sz w:val="24"/>
      <w:szCs w:val="24"/>
      <w:lang w:eastAsia="fr-FR"/>
    </w:rPr>
  </w:style>
  <w:style w:type="paragraph" w:styleId="Titre1">
    <w:name w:val="heading 1"/>
    <w:basedOn w:val="Normal"/>
    <w:next w:val="Normal"/>
    <w:link w:val="Titre1Car"/>
    <w:qFormat/>
    <w:rsid w:val="004D5A4F"/>
    <w:pPr>
      <w:keepNext/>
      <w:outlineLvl w:val="0"/>
    </w:pPr>
    <w:rPr>
      <w:b/>
      <w:sz w:val="22"/>
      <w:u w:val="single"/>
    </w:rPr>
  </w:style>
  <w:style w:type="paragraph" w:styleId="Titre3">
    <w:name w:val="heading 3"/>
    <w:basedOn w:val="Normal"/>
    <w:next w:val="Normal"/>
    <w:link w:val="Titre3Car"/>
    <w:uiPriority w:val="9"/>
    <w:semiHidden/>
    <w:unhideWhenUsed/>
    <w:qFormat/>
    <w:rsid w:val="007600E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D5A4F"/>
    <w:rPr>
      <w:rFonts w:eastAsia="Times New Roman"/>
      <w:b/>
      <w:szCs w:val="24"/>
      <w:u w:val="single"/>
      <w:lang w:eastAsia="fr-FR"/>
    </w:rPr>
  </w:style>
  <w:style w:type="paragraph" w:styleId="Retraitcorpsdetexte">
    <w:name w:val="Body Text Indent"/>
    <w:basedOn w:val="Normal"/>
    <w:link w:val="RetraitcorpsdetexteCar"/>
    <w:rsid w:val="004D5A4F"/>
    <w:pPr>
      <w:ind w:left="3420"/>
    </w:pPr>
  </w:style>
  <w:style w:type="character" w:customStyle="1" w:styleId="RetraitcorpsdetexteCar">
    <w:name w:val="Retrait corps de texte Car"/>
    <w:basedOn w:val="Policepardfaut"/>
    <w:link w:val="Retraitcorpsdetexte"/>
    <w:rsid w:val="004D5A4F"/>
    <w:rPr>
      <w:rFonts w:eastAsia="Times New Roman"/>
      <w:sz w:val="24"/>
      <w:szCs w:val="24"/>
      <w:lang w:eastAsia="fr-FR"/>
    </w:rPr>
  </w:style>
  <w:style w:type="paragraph" w:styleId="Corpsdetexte2">
    <w:name w:val="Body Text 2"/>
    <w:basedOn w:val="Normal"/>
    <w:link w:val="Corpsdetexte2Car"/>
    <w:uiPriority w:val="99"/>
    <w:unhideWhenUsed/>
    <w:rsid w:val="00844135"/>
    <w:pPr>
      <w:spacing w:after="120" w:line="480" w:lineRule="auto"/>
    </w:pPr>
  </w:style>
  <w:style w:type="character" w:customStyle="1" w:styleId="Corpsdetexte2Car">
    <w:name w:val="Corps de texte 2 Car"/>
    <w:basedOn w:val="Policepardfaut"/>
    <w:link w:val="Corpsdetexte2"/>
    <w:uiPriority w:val="99"/>
    <w:rsid w:val="00844135"/>
    <w:rPr>
      <w:rFonts w:eastAsia="Times New Roman"/>
      <w:sz w:val="24"/>
      <w:szCs w:val="24"/>
      <w:lang w:eastAsia="fr-FR"/>
    </w:rPr>
  </w:style>
  <w:style w:type="paragraph" w:styleId="Corpsdetexte">
    <w:name w:val="Body Text"/>
    <w:basedOn w:val="Normal"/>
    <w:link w:val="CorpsdetexteCar"/>
    <w:uiPriority w:val="99"/>
    <w:unhideWhenUsed/>
    <w:rsid w:val="009D1073"/>
    <w:pPr>
      <w:spacing w:after="120"/>
    </w:pPr>
  </w:style>
  <w:style w:type="character" w:customStyle="1" w:styleId="CorpsdetexteCar">
    <w:name w:val="Corps de texte Car"/>
    <w:basedOn w:val="Policepardfaut"/>
    <w:link w:val="Corpsdetexte"/>
    <w:uiPriority w:val="99"/>
    <w:rsid w:val="009D1073"/>
    <w:rPr>
      <w:rFonts w:eastAsia="Times New Roman"/>
      <w:sz w:val="24"/>
      <w:szCs w:val="24"/>
      <w:lang w:eastAsia="fr-FR"/>
    </w:rPr>
  </w:style>
  <w:style w:type="paragraph" w:styleId="En-tte">
    <w:name w:val="header"/>
    <w:basedOn w:val="Normal"/>
    <w:link w:val="En-tteCar"/>
    <w:uiPriority w:val="99"/>
    <w:unhideWhenUsed/>
    <w:rsid w:val="007177A0"/>
    <w:pPr>
      <w:tabs>
        <w:tab w:val="center" w:pos="4536"/>
        <w:tab w:val="right" w:pos="9072"/>
      </w:tabs>
    </w:pPr>
  </w:style>
  <w:style w:type="character" w:customStyle="1" w:styleId="En-tteCar">
    <w:name w:val="En-tête Car"/>
    <w:basedOn w:val="Policepardfaut"/>
    <w:link w:val="En-tte"/>
    <w:uiPriority w:val="99"/>
    <w:rsid w:val="007177A0"/>
    <w:rPr>
      <w:rFonts w:eastAsia="Times New Roman"/>
      <w:sz w:val="24"/>
      <w:szCs w:val="24"/>
      <w:lang w:eastAsia="fr-FR"/>
    </w:rPr>
  </w:style>
  <w:style w:type="paragraph" w:styleId="Pieddepage">
    <w:name w:val="footer"/>
    <w:basedOn w:val="Normal"/>
    <w:link w:val="PieddepageCar"/>
    <w:uiPriority w:val="99"/>
    <w:unhideWhenUsed/>
    <w:rsid w:val="007177A0"/>
    <w:pPr>
      <w:tabs>
        <w:tab w:val="center" w:pos="4536"/>
        <w:tab w:val="right" w:pos="9072"/>
      </w:tabs>
    </w:pPr>
  </w:style>
  <w:style w:type="character" w:customStyle="1" w:styleId="PieddepageCar">
    <w:name w:val="Pied de page Car"/>
    <w:basedOn w:val="Policepardfaut"/>
    <w:link w:val="Pieddepage"/>
    <w:uiPriority w:val="99"/>
    <w:rsid w:val="007177A0"/>
    <w:rPr>
      <w:rFonts w:eastAsia="Times New Roman"/>
      <w:sz w:val="24"/>
      <w:szCs w:val="24"/>
      <w:lang w:eastAsia="fr-FR"/>
    </w:rPr>
  </w:style>
  <w:style w:type="paragraph" w:styleId="Paragraphedeliste">
    <w:name w:val="List Paragraph"/>
    <w:basedOn w:val="Normal"/>
    <w:uiPriority w:val="34"/>
    <w:qFormat/>
    <w:rsid w:val="009743E4"/>
    <w:pPr>
      <w:ind w:left="720"/>
      <w:contextualSpacing/>
    </w:pPr>
  </w:style>
  <w:style w:type="character" w:customStyle="1" w:styleId="Titre3Car">
    <w:name w:val="Titre 3 Car"/>
    <w:basedOn w:val="Policepardfaut"/>
    <w:link w:val="Titre3"/>
    <w:uiPriority w:val="9"/>
    <w:semiHidden/>
    <w:rsid w:val="007600EA"/>
    <w:rPr>
      <w:rFonts w:asciiTheme="majorHAnsi" w:eastAsiaTheme="majorEastAsia" w:hAnsiTheme="majorHAnsi" w:cstheme="majorBidi"/>
      <w:b/>
      <w:bCs/>
      <w:color w:val="4F81BD" w:themeColor="accent1"/>
      <w:sz w:val="24"/>
      <w:szCs w:val="24"/>
      <w:lang w:eastAsia="fr-FR"/>
    </w:rPr>
  </w:style>
  <w:style w:type="paragraph" w:styleId="Textedebulles">
    <w:name w:val="Balloon Text"/>
    <w:basedOn w:val="Normal"/>
    <w:link w:val="TextedebullesCar"/>
    <w:rsid w:val="00BB7937"/>
    <w:rPr>
      <w:rFonts w:ascii="Tahoma" w:hAnsi="Tahoma" w:cs="Tahoma"/>
      <w:color w:val="000000"/>
      <w:kern w:val="28"/>
      <w:sz w:val="16"/>
      <w:szCs w:val="16"/>
    </w:rPr>
  </w:style>
  <w:style w:type="character" w:customStyle="1" w:styleId="TextedebullesCar">
    <w:name w:val="Texte de bulles Car"/>
    <w:basedOn w:val="Policepardfaut"/>
    <w:link w:val="Textedebulles"/>
    <w:rsid w:val="00BB7937"/>
    <w:rPr>
      <w:rFonts w:ascii="Tahoma" w:eastAsia="Times New Roman" w:hAnsi="Tahoma" w:cs="Tahoma"/>
      <w:color w:val="000000"/>
      <w:kern w:val="28"/>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fr-F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4F"/>
    <w:pPr>
      <w:spacing w:after="0" w:afterAutospacing="0"/>
    </w:pPr>
    <w:rPr>
      <w:rFonts w:eastAsia="Times New Roman"/>
      <w:sz w:val="24"/>
      <w:szCs w:val="24"/>
      <w:lang w:eastAsia="fr-FR"/>
    </w:rPr>
  </w:style>
  <w:style w:type="paragraph" w:styleId="Titre1">
    <w:name w:val="heading 1"/>
    <w:basedOn w:val="Normal"/>
    <w:next w:val="Normal"/>
    <w:link w:val="Titre1Car"/>
    <w:qFormat/>
    <w:rsid w:val="004D5A4F"/>
    <w:pPr>
      <w:keepNext/>
      <w:outlineLvl w:val="0"/>
    </w:pPr>
    <w:rPr>
      <w:b/>
      <w:sz w:val="22"/>
      <w:u w:val="single"/>
    </w:rPr>
  </w:style>
  <w:style w:type="paragraph" w:styleId="Titre3">
    <w:name w:val="heading 3"/>
    <w:basedOn w:val="Normal"/>
    <w:next w:val="Normal"/>
    <w:link w:val="Titre3Car"/>
    <w:uiPriority w:val="9"/>
    <w:semiHidden/>
    <w:unhideWhenUsed/>
    <w:qFormat/>
    <w:rsid w:val="007600E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D5A4F"/>
    <w:rPr>
      <w:rFonts w:eastAsia="Times New Roman"/>
      <w:b/>
      <w:szCs w:val="24"/>
      <w:u w:val="single"/>
      <w:lang w:eastAsia="fr-FR"/>
    </w:rPr>
  </w:style>
  <w:style w:type="paragraph" w:styleId="Retraitcorpsdetexte">
    <w:name w:val="Body Text Indent"/>
    <w:basedOn w:val="Normal"/>
    <w:link w:val="RetraitcorpsdetexteCar"/>
    <w:rsid w:val="004D5A4F"/>
    <w:pPr>
      <w:ind w:left="3420"/>
    </w:pPr>
  </w:style>
  <w:style w:type="character" w:customStyle="1" w:styleId="RetraitcorpsdetexteCar">
    <w:name w:val="Retrait corps de texte Car"/>
    <w:basedOn w:val="Policepardfaut"/>
    <w:link w:val="Retraitcorpsdetexte"/>
    <w:rsid w:val="004D5A4F"/>
    <w:rPr>
      <w:rFonts w:eastAsia="Times New Roman"/>
      <w:sz w:val="24"/>
      <w:szCs w:val="24"/>
      <w:lang w:eastAsia="fr-FR"/>
    </w:rPr>
  </w:style>
  <w:style w:type="paragraph" w:styleId="Corpsdetexte2">
    <w:name w:val="Body Text 2"/>
    <w:basedOn w:val="Normal"/>
    <w:link w:val="Corpsdetexte2Car"/>
    <w:uiPriority w:val="99"/>
    <w:unhideWhenUsed/>
    <w:rsid w:val="00844135"/>
    <w:pPr>
      <w:spacing w:after="120" w:line="480" w:lineRule="auto"/>
    </w:pPr>
  </w:style>
  <w:style w:type="character" w:customStyle="1" w:styleId="Corpsdetexte2Car">
    <w:name w:val="Corps de texte 2 Car"/>
    <w:basedOn w:val="Policepardfaut"/>
    <w:link w:val="Corpsdetexte2"/>
    <w:uiPriority w:val="99"/>
    <w:rsid w:val="00844135"/>
    <w:rPr>
      <w:rFonts w:eastAsia="Times New Roman"/>
      <w:sz w:val="24"/>
      <w:szCs w:val="24"/>
      <w:lang w:eastAsia="fr-FR"/>
    </w:rPr>
  </w:style>
  <w:style w:type="paragraph" w:styleId="Corpsdetexte">
    <w:name w:val="Body Text"/>
    <w:basedOn w:val="Normal"/>
    <w:link w:val="CorpsdetexteCar"/>
    <w:uiPriority w:val="99"/>
    <w:unhideWhenUsed/>
    <w:rsid w:val="009D1073"/>
    <w:pPr>
      <w:spacing w:after="120"/>
    </w:pPr>
  </w:style>
  <w:style w:type="character" w:customStyle="1" w:styleId="CorpsdetexteCar">
    <w:name w:val="Corps de texte Car"/>
    <w:basedOn w:val="Policepardfaut"/>
    <w:link w:val="Corpsdetexte"/>
    <w:uiPriority w:val="99"/>
    <w:rsid w:val="009D1073"/>
    <w:rPr>
      <w:rFonts w:eastAsia="Times New Roman"/>
      <w:sz w:val="24"/>
      <w:szCs w:val="24"/>
      <w:lang w:eastAsia="fr-FR"/>
    </w:rPr>
  </w:style>
  <w:style w:type="paragraph" w:styleId="En-tte">
    <w:name w:val="header"/>
    <w:basedOn w:val="Normal"/>
    <w:link w:val="En-tteCar"/>
    <w:uiPriority w:val="99"/>
    <w:unhideWhenUsed/>
    <w:rsid w:val="007177A0"/>
    <w:pPr>
      <w:tabs>
        <w:tab w:val="center" w:pos="4536"/>
        <w:tab w:val="right" w:pos="9072"/>
      </w:tabs>
    </w:pPr>
  </w:style>
  <w:style w:type="character" w:customStyle="1" w:styleId="En-tteCar">
    <w:name w:val="En-tête Car"/>
    <w:basedOn w:val="Policepardfaut"/>
    <w:link w:val="En-tte"/>
    <w:uiPriority w:val="99"/>
    <w:rsid w:val="007177A0"/>
    <w:rPr>
      <w:rFonts w:eastAsia="Times New Roman"/>
      <w:sz w:val="24"/>
      <w:szCs w:val="24"/>
      <w:lang w:eastAsia="fr-FR"/>
    </w:rPr>
  </w:style>
  <w:style w:type="paragraph" w:styleId="Pieddepage">
    <w:name w:val="footer"/>
    <w:basedOn w:val="Normal"/>
    <w:link w:val="PieddepageCar"/>
    <w:uiPriority w:val="99"/>
    <w:unhideWhenUsed/>
    <w:rsid w:val="007177A0"/>
    <w:pPr>
      <w:tabs>
        <w:tab w:val="center" w:pos="4536"/>
        <w:tab w:val="right" w:pos="9072"/>
      </w:tabs>
    </w:pPr>
  </w:style>
  <w:style w:type="character" w:customStyle="1" w:styleId="PieddepageCar">
    <w:name w:val="Pied de page Car"/>
    <w:basedOn w:val="Policepardfaut"/>
    <w:link w:val="Pieddepage"/>
    <w:uiPriority w:val="99"/>
    <w:rsid w:val="007177A0"/>
    <w:rPr>
      <w:rFonts w:eastAsia="Times New Roman"/>
      <w:sz w:val="24"/>
      <w:szCs w:val="24"/>
      <w:lang w:eastAsia="fr-FR"/>
    </w:rPr>
  </w:style>
  <w:style w:type="paragraph" w:styleId="Paragraphedeliste">
    <w:name w:val="List Paragraph"/>
    <w:basedOn w:val="Normal"/>
    <w:uiPriority w:val="34"/>
    <w:qFormat/>
    <w:rsid w:val="009743E4"/>
    <w:pPr>
      <w:ind w:left="720"/>
      <w:contextualSpacing/>
    </w:pPr>
  </w:style>
  <w:style w:type="character" w:customStyle="1" w:styleId="Titre3Car">
    <w:name w:val="Titre 3 Car"/>
    <w:basedOn w:val="Policepardfaut"/>
    <w:link w:val="Titre3"/>
    <w:uiPriority w:val="9"/>
    <w:semiHidden/>
    <w:rsid w:val="007600EA"/>
    <w:rPr>
      <w:rFonts w:asciiTheme="majorHAnsi" w:eastAsiaTheme="majorEastAsia" w:hAnsiTheme="majorHAnsi" w:cstheme="majorBidi"/>
      <w:b/>
      <w:bCs/>
      <w:color w:val="4F81BD" w:themeColor="accent1"/>
      <w:sz w:val="24"/>
      <w:szCs w:val="24"/>
      <w:lang w:eastAsia="fr-FR"/>
    </w:rPr>
  </w:style>
  <w:style w:type="paragraph" w:styleId="Textedebulles">
    <w:name w:val="Balloon Text"/>
    <w:basedOn w:val="Normal"/>
    <w:link w:val="TextedebullesCar"/>
    <w:rsid w:val="00BB7937"/>
    <w:rPr>
      <w:rFonts w:ascii="Tahoma" w:hAnsi="Tahoma" w:cs="Tahoma"/>
      <w:color w:val="000000"/>
      <w:kern w:val="28"/>
      <w:sz w:val="16"/>
      <w:szCs w:val="16"/>
    </w:rPr>
  </w:style>
  <w:style w:type="character" w:customStyle="1" w:styleId="TextedebullesCar">
    <w:name w:val="Texte de bulles Car"/>
    <w:basedOn w:val="Policepardfaut"/>
    <w:link w:val="Textedebulles"/>
    <w:rsid w:val="00BB7937"/>
    <w:rPr>
      <w:rFonts w:ascii="Tahoma" w:eastAsia="Times New Roman" w:hAnsi="Tahoma" w:cs="Tahoma"/>
      <w:color w:val="000000"/>
      <w:kern w:val="28"/>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C6938-FE69-4DDB-B614-A3AD32ED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862</Words>
  <Characters>4743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cp:lastModifiedBy>
  <cp:revision>3</cp:revision>
  <cp:lastPrinted>2014-04-07T10:55:00Z</cp:lastPrinted>
  <dcterms:created xsi:type="dcterms:W3CDTF">2014-04-10T15:33:00Z</dcterms:created>
  <dcterms:modified xsi:type="dcterms:W3CDTF">2014-04-10T20:13:00Z</dcterms:modified>
</cp:coreProperties>
</file>